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024A3D" w14:textId="77777777" w:rsidR="00785DB4" w:rsidRDefault="00785DB4" w:rsidP="009D38D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>Ma bannaan tahay in lagu wareego qabuuraha?</w:t>
      </w:r>
    </w:p>
    <w:p w14:paraId="5DDA8611" w14:textId="3A3B38E4" w:rsidR="009D38DF" w:rsidRDefault="009D38DF" w:rsidP="00785DB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 -</w:t>
      </w:r>
      <w:r w:rsidRPr="001360DD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الطواف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بالقبور ؟</w:t>
      </w:r>
      <w:proofErr w:type="gramEnd"/>
    </w:p>
    <w:p w14:paraId="23561750" w14:textId="77777777" w:rsidR="009D38DF" w:rsidRDefault="009D38DF" w:rsidP="009D38D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الطواف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بالكعبة</w:t>
      </w:r>
    </w:p>
    <w:p w14:paraId="38C9296F" w14:textId="77777777" w:rsidR="009D38DF" w:rsidRDefault="009D38DF" w:rsidP="009D38D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18476B35" w14:textId="77777777" w:rsidR="009D38DF" w:rsidRDefault="009D38DF" w:rsidP="009D38D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06E8889B" w14:textId="77777777" w:rsidR="009D38DF" w:rsidRDefault="009D38DF" w:rsidP="009D38D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وليطوفوا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بالبيت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العتيق</w:t>
      </w:r>
    </w:p>
    <w:p w14:paraId="21CD4634" w14:textId="77777777" w:rsidR="009D38DF" w:rsidRDefault="009D38DF" w:rsidP="009D38D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الحج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29]</w:t>
      </w:r>
    </w:p>
    <w:p w14:paraId="5B0AEC97" w14:textId="77777777" w:rsidR="009D38DF" w:rsidRDefault="009D38DF" w:rsidP="009D38D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الكعبة</w:t>
      </w:r>
    </w:p>
    <w:p w14:paraId="4D23436F" w14:textId="77777777" w:rsidR="009D38DF" w:rsidRDefault="009D38DF" w:rsidP="009D38D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5CDEC659" w14:textId="77777777" w:rsidR="009D38DF" w:rsidRDefault="009D38DF" w:rsidP="009D38D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696C3A0B" w14:textId="77777777" w:rsidR="009D38DF" w:rsidRDefault="009D38DF" w:rsidP="009D38D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طاف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بالبيت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ركعتين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كعتق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رقبة</w:t>
      </w:r>
    </w:p>
    <w:p w14:paraId="77FB9F8B" w14:textId="77777777" w:rsidR="009D38DF" w:rsidRPr="001360DD" w:rsidRDefault="009D38DF" w:rsidP="009D38D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</w:p>
    <w:p w14:paraId="0B2498C0" w14:textId="77777777" w:rsidR="009D38DF" w:rsidRPr="008A00A8" w:rsidRDefault="009D38DF" w:rsidP="009D38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Caqiidada: Su’aal iyo Jawaab</w:t>
      </w:r>
    </w:p>
    <w:p w14:paraId="1604BDF7" w14:textId="77777777" w:rsidR="009D38DF" w:rsidRPr="008A00A8" w:rsidRDefault="009D38DF" w:rsidP="009D38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>8. Ma bannaan tahay in lagu wareego qabuuraha?</w:t>
      </w:r>
      <w:r w:rsidRPr="008A00A8">
        <w:rPr>
          <w:rFonts w:ascii="Times New Roman" w:eastAsia="Times New Roman" w:hAnsi="Times New Roman" w:cs="Times New Roman"/>
          <w:sz w:val="24"/>
          <w:szCs w:val="24"/>
        </w:rPr>
        <w:br/>
        <w:t xml:space="preserve">Maya,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 w:rsidRPr="008A00A8">
        <w:rPr>
          <w:rFonts w:ascii="Times New Roman" w:eastAsia="Times New Roman" w:hAnsi="Times New Roman" w:cs="Times New Roman"/>
          <w:sz w:val="24"/>
          <w:szCs w:val="24"/>
        </w:rPr>
        <w:t>aw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8A00A8">
        <w:rPr>
          <w:rFonts w:ascii="Times New Roman" w:eastAsia="Times New Roman" w:hAnsi="Times New Roman" w:cs="Times New Roman"/>
          <w:sz w:val="24"/>
          <w:szCs w:val="24"/>
        </w:rPr>
        <w:t>af waxaa keliya lagu sameeyaa Kacbada.</w:t>
      </w:r>
      <w:r w:rsidRPr="008A00A8">
        <w:rPr>
          <w:rFonts w:ascii="Times New Roman" w:eastAsia="Times New Roman" w:hAnsi="Times New Roman" w:cs="Times New Roman"/>
          <w:sz w:val="24"/>
          <w:szCs w:val="24"/>
        </w:rPr>
        <w:br/>
      </w:r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>Caddeynta Qur’aanka:</w:t>
      </w:r>
      <w:r w:rsidRPr="008A00A8">
        <w:rPr>
          <w:rFonts w:ascii="Times New Roman" w:eastAsia="Times New Roman" w:hAnsi="Times New Roman" w:cs="Times New Roman"/>
          <w:sz w:val="24"/>
          <w:szCs w:val="24"/>
        </w:rPr>
        <w:br/>
        <w:t>"Oo waxay ku wareegi doonaan Guriga Qadiimka ah (Kacbada)."</w:t>
      </w:r>
      <w:r w:rsidRPr="008A00A8">
        <w:rPr>
          <w:rFonts w:ascii="Times New Roman" w:eastAsia="Times New Roman" w:hAnsi="Times New Roman" w:cs="Times New Roman"/>
          <w:sz w:val="24"/>
          <w:szCs w:val="24"/>
        </w:rPr>
        <w:br/>
        <w:t>(Suuradda Al-Xajj: 29)</w:t>
      </w:r>
    </w:p>
    <w:p w14:paraId="4EF879C2" w14:textId="77777777" w:rsidR="009D38DF" w:rsidRPr="008A00A8" w:rsidRDefault="009D38DF" w:rsidP="009D38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>Caddeynta Sunnada:</w:t>
      </w:r>
      <w:r w:rsidRPr="008A00A8">
        <w:rPr>
          <w:rFonts w:ascii="Times New Roman" w:eastAsia="Times New Roman" w:hAnsi="Times New Roman" w:cs="Times New Roman"/>
          <w:sz w:val="24"/>
          <w:szCs w:val="24"/>
        </w:rPr>
        <w:br/>
        <w:t>Rasuulka SCW wuxuu yiri:</w:t>
      </w:r>
      <w:r w:rsidRPr="008A00A8">
        <w:rPr>
          <w:rFonts w:ascii="Times New Roman" w:eastAsia="Times New Roman" w:hAnsi="Times New Roman" w:cs="Times New Roman"/>
          <w:sz w:val="24"/>
          <w:szCs w:val="24"/>
        </w:rPr>
        <w:br/>
        <w:t>"Qofkii ku wareega Guriga (Kacbada) oo labo rakcadood tukada, wuxuu leeyahay abaal marin la mid ah inuu xoraysaday addoon."</w:t>
      </w:r>
      <w:r w:rsidRPr="008A00A8">
        <w:rPr>
          <w:rFonts w:ascii="Times New Roman" w:eastAsia="Times New Roman" w:hAnsi="Times New Roman" w:cs="Times New Roman"/>
          <w:sz w:val="24"/>
          <w:szCs w:val="24"/>
        </w:rPr>
        <w:br/>
        <w:t>(Waxaa weriyey Ibn Maajah, waxaana saxiixay Al-Albaani)</w:t>
      </w:r>
    </w:p>
    <w:p w14:paraId="6D561049" w14:textId="77777777" w:rsidR="0091098E" w:rsidRDefault="0091098E"/>
    <w:sectPr w:rsidR="0091098E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235"/>
    <w:rsid w:val="002A65CF"/>
    <w:rsid w:val="004D38A2"/>
    <w:rsid w:val="00785DB4"/>
    <w:rsid w:val="0091098E"/>
    <w:rsid w:val="009D38DF"/>
    <w:rsid w:val="00BB5235"/>
    <w:rsid w:val="00C12C13"/>
    <w:rsid w:val="00DC4A17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F6A408D"/>
  <w15:chartTrackingRefBased/>
  <w15:docId w15:val="{2B8BE856-ABC9-47A1-B351-4EFEBC099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38DF"/>
    <w:pPr>
      <w:spacing w:after="200" w:line="276" w:lineRule="auto"/>
    </w:pPr>
    <w:rPr>
      <w:rFonts w:ascii="Calibri" w:eastAsia="Calibri" w:hAnsi="Calibri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B5235"/>
    <w:pPr>
      <w:keepNext/>
      <w:keepLines/>
      <w:bidi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B5235"/>
    <w:pPr>
      <w:keepNext/>
      <w:keepLines/>
      <w:bidi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B5235"/>
    <w:pPr>
      <w:keepNext/>
      <w:keepLines/>
      <w:bidi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B5235"/>
    <w:pPr>
      <w:keepNext/>
      <w:keepLines/>
      <w:bidi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B5235"/>
    <w:pPr>
      <w:keepNext/>
      <w:keepLines/>
      <w:bidi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B5235"/>
    <w:pPr>
      <w:keepNext/>
      <w:keepLines/>
      <w:bidi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B5235"/>
    <w:pPr>
      <w:keepNext/>
      <w:keepLines/>
      <w:bidi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B5235"/>
    <w:pPr>
      <w:keepNext/>
      <w:keepLines/>
      <w:bidi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B5235"/>
    <w:pPr>
      <w:keepNext/>
      <w:keepLines/>
      <w:bidi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523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B523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B523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B523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B523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B523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B523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B523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B523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B5235"/>
    <w:pPr>
      <w:bidi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BB52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B5235"/>
    <w:pPr>
      <w:numPr>
        <w:ilvl w:val="1"/>
      </w:numPr>
      <w:bidi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BB52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B5235"/>
    <w:pPr>
      <w:bidi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BB523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B5235"/>
    <w:pPr>
      <w:bidi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BB523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B523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bidi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B523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B523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668</Characters>
  <Application>Microsoft Office Word</Application>
  <DocSecurity>0</DocSecurity>
  <Lines>5</Lines>
  <Paragraphs>1</Paragraphs>
  <ScaleCrop>false</ScaleCrop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3</cp:revision>
  <dcterms:created xsi:type="dcterms:W3CDTF">2025-01-14T08:36:00Z</dcterms:created>
  <dcterms:modified xsi:type="dcterms:W3CDTF">2025-01-14T09:05:00Z</dcterms:modified>
</cp:coreProperties>
</file>