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2B2ED" w14:textId="77777777" w:rsidR="0028015B" w:rsidRDefault="0028015B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59470E61" w14:textId="77777777" w:rsidR="00374057" w:rsidRDefault="00374057" w:rsidP="002801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130BA" w:rsidRPr="001130B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- هل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نبالغ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في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مدح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الرسول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صلى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الله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عليه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1130BA">
        <w:rPr>
          <w:rFonts w:ascii="Traditional Arabic" w:cs="Traditional Arabic" w:hint="cs"/>
          <w:sz w:val="36"/>
          <w:szCs w:val="36"/>
          <w:rtl/>
        </w:rPr>
        <w:t>وسلم ؟</w:t>
      </w:r>
      <w:proofErr w:type="gramEnd"/>
    </w:p>
    <w:p w14:paraId="15FF88BD" w14:textId="77777777" w:rsidR="00474CAD" w:rsidRDefault="00474CAD" w:rsidP="00474CA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  <w:lang w:val="en-GB" w:bidi="ml-IN"/>
        </w:rPr>
      </w:pPr>
      <w:r w:rsidRPr="00474CAD">
        <w:rPr>
          <w:rFonts w:ascii="Manjari" w:hAnsi="Manjari" w:cs="Manjari"/>
          <w:b/>
          <w:bCs/>
          <w:sz w:val="64"/>
          <w:szCs w:val="64"/>
          <w:cs/>
          <w:lang w:bidi="ml-IN"/>
        </w:rPr>
        <w:t>റസൂലിനെ</w:t>
      </w:r>
      <w:r>
        <w:rPr>
          <w:rFonts w:ascii="Manjari" w:hAnsi="Manjari" w:cs="Manjari"/>
          <w:b/>
          <w:bCs/>
          <w:sz w:val="64"/>
          <w:szCs w:val="64"/>
          <w:lang w:bidi="ml-IN"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പ്രശംസിക്കുന്നതിൽ പരിധിവിടാൻ പാടുണ്ടോ</w:t>
      </w:r>
      <w:r>
        <w:rPr>
          <w:rFonts w:ascii="Manjari" w:hAnsi="Manjari" w:cs="Manjari"/>
          <w:b/>
          <w:bCs/>
          <w:sz w:val="64"/>
          <w:szCs w:val="64"/>
          <w:lang w:val="en-GB" w:bidi="ml-IN"/>
        </w:rPr>
        <w:t>?</w:t>
      </w:r>
    </w:p>
    <w:p w14:paraId="072D8AEA" w14:textId="77777777" w:rsidR="00474CAD" w:rsidRDefault="00474CAD" w:rsidP="00474C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936D4B9" w14:textId="77777777" w:rsidR="00374057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نبالغ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14:paraId="478BB35E" w14:textId="77777777" w:rsidR="00474CAD" w:rsidRPr="00474CAD" w:rsidRDefault="00474CAD" w:rsidP="00474CA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  <w:cs/>
          <w:lang w:bidi="ml-IN"/>
        </w:rPr>
      </w:pPr>
      <w:r w:rsidRPr="00474CAD">
        <w:rPr>
          <w:rFonts w:ascii="Manjari" w:hAnsi="Manjari" w:cs="Manjari"/>
          <w:b/>
          <w:bCs/>
          <w:sz w:val="64"/>
          <w:szCs w:val="64"/>
          <w:cs/>
          <w:lang w:bidi="ml-IN"/>
        </w:rPr>
        <w:t>റസൂലിനെ</w:t>
      </w:r>
      <w:r>
        <w:rPr>
          <w:rFonts w:ascii="Manjari" w:hAnsi="Manjari" w:cs="Manjari"/>
          <w:b/>
          <w:bCs/>
          <w:sz w:val="64"/>
          <w:szCs w:val="64"/>
          <w:lang w:bidi="ml-IN"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പ്രശംസിക്കുന്നതിൽ പരിധിവിടാൻ </w:t>
      </w:r>
      <w:r w:rsidRPr="00474CA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പാടില്ല.</w:t>
      </w:r>
    </w:p>
    <w:p w14:paraId="556D0838" w14:textId="77777777" w:rsidR="001130BA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2E13BD6" w14:textId="77777777" w:rsidR="00474CAD" w:rsidRPr="00474CAD" w:rsidRDefault="00474CAD" w:rsidP="00474CA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474CAD">
        <w:rPr>
          <w:rFonts w:ascii="Manjari" w:hAnsi="Manjari" w:cs="Manjari"/>
          <w:b/>
          <w:bCs/>
          <w:sz w:val="64"/>
          <w:szCs w:val="64"/>
          <w:cs/>
          <w:lang w:bidi="ml-IN"/>
        </w:rPr>
        <w:t>വിശുദ്ധ ഖുർആനിൽ നിന്നുള്ള തെളിവ്</w:t>
      </w:r>
    </w:p>
    <w:p w14:paraId="25C1655F" w14:textId="77777777" w:rsidR="00474CAD" w:rsidRDefault="00474CAD" w:rsidP="00474CA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075AC52E" w14:textId="77777777" w:rsidR="001130BA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04B3D1E" w14:textId="77777777" w:rsidR="00474CAD" w:rsidRDefault="00474CAD" w:rsidP="00474C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</w:t>
      </w:r>
      <w:r w:rsidRPr="00474CA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പറഞ്ഞു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</w:p>
    <w:p w14:paraId="217485B6" w14:textId="77777777" w:rsidR="00374057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</w:p>
    <w:p w14:paraId="0E3A5A7B" w14:textId="77777777" w:rsidR="00374057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الكهف</w:t>
      </w:r>
      <w:r>
        <w:rPr>
          <w:rFonts w:ascii="Traditional Arabic" w:cs="Traditional Arabic"/>
          <w:sz w:val="36"/>
          <w:szCs w:val="36"/>
          <w:rtl/>
        </w:rPr>
        <w:t xml:space="preserve"> : 110]</w:t>
      </w:r>
    </w:p>
    <w:p w14:paraId="6FADDF79" w14:textId="77777777" w:rsidR="00474CAD" w:rsidRDefault="00474CAD" w:rsidP="00474CA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474CA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പറയുക: "ഞാൻ നിങ്ങളെപ്പോലെയുള്ള ഒരു മനുഷ്യൻ മാത്രമാകുന്നു. </w:t>
      </w:r>
      <w:r w:rsidRPr="00474CAD">
        <w:rPr>
          <w:rFonts w:ascii="Manjari" w:hAnsi="Manjari" w:cs="Manjari"/>
          <w:b/>
          <w:bCs/>
          <w:sz w:val="64"/>
          <w:szCs w:val="64"/>
          <w:cs/>
          <w:lang w:bidi="ml-IN"/>
        </w:rPr>
        <w:lastRenderedPageBreak/>
        <w:t xml:space="preserve">നിങ്ങളുടെ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ആരാധ്യൻ</w:t>
      </w:r>
      <w:r w:rsidRPr="00474CA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ഏകദൈവം മാത്രമാണെന്ന് എനിക്ക് ബോധനം നൽകപ്പെടുന്നു</w:t>
      </w:r>
    </w:p>
    <w:p w14:paraId="7C630709" w14:textId="77777777" w:rsidR="00474CAD" w:rsidRPr="00474CAD" w:rsidRDefault="00474CAD" w:rsidP="00474CA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  <w:r w:rsidRPr="00474CAD">
        <w:rPr>
          <w:rFonts w:ascii="Manjari" w:hAnsi="Manjari" w:cs="Manjari"/>
          <w:b/>
          <w:bCs/>
          <w:sz w:val="64"/>
          <w:szCs w:val="64"/>
          <w:rtl/>
        </w:rPr>
        <w:t xml:space="preserve"> [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അൽ കഹഫ്</w:t>
      </w:r>
      <w:r w:rsidRPr="00474CAD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: </w:t>
      </w:r>
      <w:r w:rsidRPr="00474CAD">
        <w:rPr>
          <w:rFonts w:ascii="Manjari" w:hAnsi="Manjari" w:cs="Manjari"/>
          <w:b/>
          <w:bCs/>
          <w:sz w:val="64"/>
          <w:szCs w:val="64"/>
        </w:rPr>
        <w:t>110</w:t>
      </w:r>
      <w:r w:rsidRPr="00474CAD">
        <w:rPr>
          <w:rFonts w:ascii="Manjari" w:hAnsi="Manjari" w:cs="Manjari"/>
          <w:b/>
          <w:bCs/>
          <w:sz w:val="64"/>
          <w:szCs w:val="64"/>
          <w:rtl/>
        </w:rPr>
        <w:t>]</w:t>
      </w:r>
    </w:p>
    <w:p w14:paraId="7E11DBA0" w14:textId="77777777" w:rsidR="00474CAD" w:rsidRDefault="00474CAD" w:rsidP="00474CA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0E2396F8" w14:textId="77777777" w:rsidR="001130BA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66355BB" w14:textId="77777777" w:rsidR="00474CAD" w:rsidRDefault="00474CAD" w:rsidP="00474CA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474CAD">
        <w:rPr>
          <w:rFonts w:ascii="Manjari" w:hAnsi="Manjari" w:cs="Manjari"/>
          <w:b/>
          <w:bCs/>
          <w:sz w:val="64"/>
          <w:szCs w:val="64"/>
          <w:cs/>
          <w:lang w:bidi="ml-IN"/>
        </w:rPr>
        <w:t>സുന്നത്തിൽ</w:t>
      </w:r>
    </w:p>
    <w:p w14:paraId="2BDC8BCD" w14:textId="77777777" w:rsidR="001130BA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6EBF909" w14:textId="77777777" w:rsidR="00474CAD" w:rsidRPr="00474CAD" w:rsidRDefault="00474CAD" w:rsidP="00474CAD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Kartika"/>
          <w:b/>
          <w:bCs/>
          <w:sz w:val="64"/>
          <w:szCs w:val="64"/>
          <w:lang w:val="en-GB" w:bidi="ml-IN"/>
        </w:rPr>
      </w:pPr>
      <w:r w:rsidRPr="00474CA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നബി(സ) പറഞ്ഞു</w:t>
      </w:r>
      <w:r>
        <w:rPr>
          <w:rFonts w:ascii="Manjari" w:hAnsi="Manjari" w:cs="Manjari"/>
          <w:b/>
          <w:bCs/>
          <w:sz w:val="64"/>
          <w:szCs w:val="64"/>
          <w:lang w:bidi="ml-IN"/>
        </w:rPr>
        <w:t>:</w:t>
      </w:r>
      <w:r w:rsidRPr="00474CA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</w:p>
    <w:p w14:paraId="65BDA5A2" w14:textId="77777777" w:rsidR="00374057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مثلكم</w:t>
      </w:r>
    </w:p>
    <w:p w14:paraId="3788301D" w14:textId="77777777" w:rsidR="00474CAD" w:rsidRDefault="00474CAD" w:rsidP="00474C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ഞാൻ നിങ്ങളെ പോലെ ഒരു മനുഷ്യൻ മാത്രമാകുന്നു,</w:t>
      </w:r>
    </w:p>
    <w:p w14:paraId="7EAA9076" w14:textId="77777777" w:rsidR="00474CAD" w:rsidRDefault="00474CAD" w:rsidP="00474C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0750D74" w14:textId="77777777" w:rsidR="009D7DE3" w:rsidRDefault="00374057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55920E74" w14:textId="77777777" w:rsidR="00474CAD" w:rsidRDefault="00474CAD" w:rsidP="00474CA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64"/>
          <w:szCs w:val="64"/>
        </w:rPr>
      </w:pPr>
    </w:p>
    <w:p w14:paraId="5F4166F5" w14:textId="77777777" w:rsidR="00474CAD" w:rsidRPr="00474CAD" w:rsidRDefault="00474CAD" w:rsidP="00474CAD">
      <w:pPr>
        <w:autoSpaceDE w:val="0"/>
        <w:autoSpaceDN w:val="0"/>
        <w:bidi/>
        <w:adjustRightInd w:val="0"/>
        <w:spacing w:after="0" w:line="240" w:lineRule="auto"/>
        <w:rPr>
          <w:rFonts w:ascii="Manjari" w:hAnsi="Manjari" w:cs="Manjari"/>
          <w:b/>
          <w:bCs/>
          <w:sz w:val="64"/>
          <w:szCs w:val="64"/>
          <w:cs/>
          <w:lang w:bidi="ml-IN"/>
        </w:rPr>
      </w:pPr>
      <w:r w:rsidRPr="00474CAD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മുത്തഫഖുൻ അലൈഹി</w:t>
      </w:r>
    </w:p>
    <w:sectPr w:rsidR="00474CAD" w:rsidRPr="00474CAD" w:rsidSect="00915B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D75"/>
    <w:rsid w:val="00093EBE"/>
    <w:rsid w:val="001130BA"/>
    <w:rsid w:val="0028015B"/>
    <w:rsid w:val="00374057"/>
    <w:rsid w:val="00474CAD"/>
    <w:rsid w:val="005B0B77"/>
    <w:rsid w:val="00697D75"/>
    <w:rsid w:val="006E1377"/>
    <w:rsid w:val="00793820"/>
    <w:rsid w:val="008F7DCE"/>
    <w:rsid w:val="009D7DE3"/>
    <w:rsid w:val="00D5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357535"/>
  <w15:docId w15:val="{68C90347-2647-41FB-A6B9-E4B13BAC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D75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938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382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93820"/>
  </w:style>
  <w:style w:type="character" w:customStyle="1" w:styleId="search-keys">
    <w:name w:val="search-keys"/>
    <w:basedOn w:val="DefaultParagraphFont"/>
    <w:rsid w:val="00793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2014-09-01T23:56:00Z</dcterms:created>
  <dcterms:modified xsi:type="dcterms:W3CDTF">2025-01-21T09:14:00Z</dcterms:modified>
</cp:coreProperties>
</file>