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19860" w14:textId="77777777" w:rsidR="004A4765" w:rsidRPr="0018774D" w:rsidRDefault="004A4765" w:rsidP="004A476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8774D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Maaari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18774D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t</w:t>
      </w:r>
      <w:r w:rsidRPr="0018774D">
        <w:rPr>
          <w:rFonts w:ascii="Traditional Arabic" w:cs="Traditional Arabic"/>
          <w:b/>
          <w:bCs/>
          <w:sz w:val="24"/>
          <w:szCs w:val="24"/>
        </w:rPr>
        <w:t>ayong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h</w:t>
      </w:r>
      <w:r w:rsidRPr="0018774D">
        <w:rPr>
          <w:rFonts w:ascii="Traditional Arabic" w:cs="Traditional Arabic"/>
          <w:b/>
          <w:bCs/>
          <w:sz w:val="24"/>
          <w:szCs w:val="24"/>
        </w:rPr>
        <w:t>umingi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t</w:t>
      </w:r>
      <w:r w:rsidRPr="0018774D">
        <w:rPr>
          <w:rFonts w:ascii="Traditional Arabic" w:cs="Traditional Arabic"/>
          <w:b/>
          <w:bCs/>
          <w:sz w:val="24"/>
          <w:szCs w:val="24"/>
        </w:rPr>
        <w:t>ulong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18774D">
        <w:rPr>
          <w:rFonts w:ascii="Traditional Arabic" w:cs="Traditional Arabic"/>
          <w:b/>
          <w:bCs/>
          <w:sz w:val="24"/>
          <w:szCs w:val="24"/>
        </w:rPr>
        <w:t>uhay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n</w:t>
      </w:r>
      <w:r w:rsidRPr="0018774D">
        <w:rPr>
          <w:rFonts w:ascii="Traditional Arabic" w:cs="Traditional Arabic"/>
          <w:b/>
          <w:bCs/>
          <w:sz w:val="24"/>
          <w:szCs w:val="24"/>
        </w:rPr>
        <w:t>aroroon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>?</w:t>
      </w:r>
    </w:p>
    <w:p w14:paraId="5DC05AB4" w14:textId="77777777" w:rsidR="009E3B8A" w:rsidRPr="0018774D" w:rsidRDefault="009E3B8A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 w:hint="cs"/>
          <w:sz w:val="24"/>
          <w:szCs w:val="24"/>
          <w:rtl/>
        </w:rPr>
        <w:t>العقيدة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سؤال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وجواب</w:t>
      </w:r>
      <w:r w:rsidR="00C62B54" w:rsidRPr="0018774D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C62B54"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="00C62B54" w:rsidRPr="0018774D">
        <w:rPr>
          <w:rFonts w:ascii="Traditional Arabic" w:cs="Traditional Arabic" w:hint="cs"/>
          <w:sz w:val="24"/>
          <w:szCs w:val="24"/>
          <w:rtl/>
        </w:rPr>
        <w:t>نستعين</w:t>
      </w:r>
      <w:r w:rsidR="00C62B54"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="00C62B54" w:rsidRPr="0018774D">
        <w:rPr>
          <w:rFonts w:ascii="Traditional Arabic" w:cs="Traditional Arabic" w:hint="cs"/>
          <w:sz w:val="24"/>
          <w:szCs w:val="24"/>
          <w:rtl/>
        </w:rPr>
        <w:t>بالأحياء</w:t>
      </w:r>
      <w:r w:rsidR="00C62B54" w:rsidRPr="0018774D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C62B54" w:rsidRPr="0018774D">
        <w:rPr>
          <w:rFonts w:ascii="Traditional Arabic" w:cs="Traditional Arabic" w:hint="cs"/>
          <w:sz w:val="24"/>
          <w:szCs w:val="24"/>
          <w:rtl/>
        </w:rPr>
        <w:t>الحاضرين ؟</w:t>
      </w:r>
      <w:proofErr w:type="gramEnd"/>
    </w:p>
    <w:p w14:paraId="37649989" w14:textId="77777777" w:rsidR="009E3B8A" w:rsidRPr="0018774D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 w:hint="cs"/>
          <w:sz w:val="24"/>
          <w:szCs w:val="24"/>
          <w:rtl/>
        </w:rPr>
        <w:t>نعم،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فيما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يقدرون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عليه</w:t>
      </w:r>
    </w:p>
    <w:p w14:paraId="2962F70F" w14:textId="77777777" w:rsidR="00C62B54" w:rsidRPr="0018774D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54ACCF91" w14:textId="77777777" w:rsidR="00C62B54" w:rsidRPr="0018774D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 w:hint="cs"/>
          <w:sz w:val="24"/>
          <w:szCs w:val="24"/>
          <w:rtl/>
        </w:rPr>
        <w:t>قال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الله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تعالى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:</w:t>
      </w:r>
    </w:p>
    <w:p w14:paraId="04A3D4B5" w14:textId="77777777" w:rsidR="009E3B8A" w:rsidRPr="0018774D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 w:hint="cs"/>
          <w:sz w:val="24"/>
          <w:szCs w:val="24"/>
          <w:rtl/>
        </w:rPr>
        <w:t>وتعاونوا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على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البر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والتقوى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ولا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تعاونوا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على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الإثم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والعدوان</w:t>
      </w:r>
    </w:p>
    <w:p w14:paraId="1C23CDDE" w14:textId="77777777" w:rsidR="009E3B8A" w:rsidRPr="0018774D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/>
          <w:sz w:val="24"/>
          <w:szCs w:val="24"/>
          <w:rtl/>
        </w:rPr>
        <w:t>[</w:t>
      </w:r>
      <w:r w:rsidRPr="0018774D">
        <w:rPr>
          <w:rFonts w:ascii="Traditional Arabic" w:cs="Traditional Arabic" w:hint="cs"/>
          <w:sz w:val="24"/>
          <w:szCs w:val="24"/>
          <w:rtl/>
        </w:rPr>
        <w:t>المائدة</w:t>
      </w:r>
      <w:r w:rsidRPr="0018774D">
        <w:rPr>
          <w:rFonts w:ascii="Traditional Arabic" w:cs="Traditional Arabic"/>
          <w:sz w:val="24"/>
          <w:szCs w:val="24"/>
          <w:rtl/>
        </w:rPr>
        <w:t xml:space="preserve"> : 2]</w:t>
      </w:r>
    </w:p>
    <w:p w14:paraId="249D7446" w14:textId="77777777" w:rsidR="00C62B54" w:rsidRPr="0018774D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478264DD" w14:textId="77777777" w:rsidR="00C62B54" w:rsidRPr="0018774D" w:rsidRDefault="00C62B54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 w:hint="cs"/>
          <w:sz w:val="24"/>
          <w:szCs w:val="24"/>
          <w:rtl/>
        </w:rPr>
        <w:t>قال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رسول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الله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صلى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الله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عليه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وسلم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:</w:t>
      </w:r>
    </w:p>
    <w:p w14:paraId="70645E67" w14:textId="77777777" w:rsidR="009E3B8A" w:rsidRPr="0018774D" w:rsidRDefault="009E3B8A" w:rsidP="009E3B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 w:hint="cs"/>
          <w:sz w:val="24"/>
          <w:szCs w:val="24"/>
          <w:rtl/>
        </w:rPr>
        <w:t>والله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في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عون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العبد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ما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كان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العبد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في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عون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أخيه</w:t>
      </w:r>
    </w:p>
    <w:p w14:paraId="558699BE" w14:textId="77777777" w:rsidR="009D7DE3" w:rsidRPr="0018774D" w:rsidRDefault="009E3B8A" w:rsidP="00C62B5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774D">
        <w:rPr>
          <w:rFonts w:ascii="Traditional Arabic" w:cs="Traditional Arabic" w:hint="cs"/>
          <w:sz w:val="24"/>
          <w:szCs w:val="24"/>
          <w:rtl/>
        </w:rPr>
        <w:t>رواه</w:t>
      </w:r>
      <w:r w:rsidRPr="0018774D">
        <w:rPr>
          <w:rFonts w:ascii="Traditional Arabic" w:cs="Traditional Arabic"/>
          <w:sz w:val="24"/>
          <w:szCs w:val="24"/>
          <w:rtl/>
        </w:rPr>
        <w:t xml:space="preserve"> </w:t>
      </w:r>
      <w:r w:rsidRPr="0018774D">
        <w:rPr>
          <w:rFonts w:ascii="Traditional Arabic" w:cs="Traditional Arabic" w:hint="cs"/>
          <w:sz w:val="24"/>
          <w:szCs w:val="24"/>
          <w:rtl/>
        </w:rPr>
        <w:t>مسلم</w:t>
      </w:r>
    </w:p>
    <w:p w14:paraId="7D3A0D8E" w14:textId="77777777" w:rsidR="00C446BD" w:rsidRPr="0018774D" w:rsidRDefault="00C446BD" w:rsidP="001877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50E15BD" w14:textId="1F52519C" w:rsidR="0018774D" w:rsidRPr="0018774D" w:rsidRDefault="0018774D" w:rsidP="001877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8774D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Maaari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49689A">
        <w:rPr>
          <w:rFonts w:ascii="Traditional Arabic" w:cs="Traditional Arabic"/>
          <w:b/>
          <w:bCs/>
          <w:sz w:val="24"/>
          <w:szCs w:val="24"/>
        </w:rPr>
        <w:t>b</w:t>
      </w:r>
      <w:r w:rsidRPr="0018774D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49689A">
        <w:rPr>
          <w:rFonts w:ascii="Traditional Arabic" w:cs="Traditional Arabic"/>
          <w:b/>
          <w:bCs/>
          <w:sz w:val="24"/>
          <w:szCs w:val="24"/>
        </w:rPr>
        <w:t>t</w:t>
      </w:r>
      <w:r w:rsidRPr="0018774D">
        <w:rPr>
          <w:rFonts w:ascii="Traditional Arabic" w:cs="Traditional Arabic"/>
          <w:b/>
          <w:bCs/>
          <w:sz w:val="24"/>
          <w:szCs w:val="24"/>
        </w:rPr>
        <w:t>ayong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49689A">
        <w:rPr>
          <w:rFonts w:ascii="Traditional Arabic" w:cs="Traditional Arabic"/>
          <w:b/>
          <w:bCs/>
          <w:sz w:val="24"/>
          <w:szCs w:val="24"/>
        </w:rPr>
        <w:t>h</w:t>
      </w:r>
      <w:r w:rsidRPr="0018774D">
        <w:rPr>
          <w:rFonts w:ascii="Traditional Arabic" w:cs="Traditional Arabic"/>
          <w:b/>
          <w:bCs/>
          <w:sz w:val="24"/>
          <w:szCs w:val="24"/>
        </w:rPr>
        <w:t>umingi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="0049689A">
        <w:rPr>
          <w:rFonts w:ascii="Traditional Arabic" w:cs="Traditional Arabic"/>
          <w:b/>
          <w:bCs/>
          <w:sz w:val="24"/>
          <w:szCs w:val="24"/>
        </w:rPr>
        <w:t>t</w:t>
      </w:r>
      <w:r w:rsidRPr="0018774D">
        <w:rPr>
          <w:rFonts w:ascii="Traditional Arabic" w:cs="Traditional Arabic"/>
          <w:b/>
          <w:bCs/>
          <w:sz w:val="24"/>
          <w:szCs w:val="24"/>
        </w:rPr>
        <w:t>ulong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49689A">
        <w:rPr>
          <w:rFonts w:ascii="Traditional Arabic" w:cs="Traditional Arabic"/>
          <w:b/>
          <w:bCs/>
          <w:sz w:val="24"/>
          <w:szCs w:val="24"/>
        </w:rPr>
        <w:t>b</w:t>
      </w:r>
      <w:r w:rsidRPr="0018774D">
        <w:rPr>
          <w:rFonts w:ascii="Traditional Arabic" w:cs="Traditional Arabic"/>
          <w:b/>
          <w:bCs/>
          <w:sz w:val="24"/>
          <w:szCs w:val="24"/>
        </w:rPr>
        <w:t>uhay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na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49689A">
        <w:rPr>
          <w:rFonts w:ascii="Traditional Arabic" w:cs="Traditional Arabic"/>
          <w:b/>
          <w:bCs/>
          <w:sz w:val="24"/>
          <w:szCs w:val="24"/>
        </w:rPr>
        <w:t>n</w:t>
      </w:r>
      <w:r w:rsidRPr="0018774D">
        <w:rPr>
          <w:rFonts w:ascii="Traditional Arabic" w:cs="Traditional Arabic"/>
          <w:b/>
          <w:bCs/>
          <w:sz w:val="24"/>
          <w:szCs w:val="24"/>
        </w:rPr>
        <w:t>aroroon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>?</w:t>
      </w:r>
    </w:p>
    <w:p w14:paraId="6864F25D" w14:textId="77777777" w:rsidR="0018774D" w:rsidRPr="0018774D" w:rsidRDefault="0018774D" w:rsidP="001877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8774D">
        <w:rPr>
          <w:rFonts w:ascii="Traditional Arabic" w:cs="Traditional Arabic"/>
          <w:b/>
          <w:bCs/>
          <w:sz w:val="24"/>
          <w:szCs w:val="24"/>
        </w:rPr>
        <w:t>Sagot:</w:t>
      </w:r>
      <w:r w:rsidRPr="0018774D">
        <w:rPr>
          <w:rFonts w:ascii="Traditional Arabic" w:cs="Traditional Arabic"/>
          <w:sz w:val="24"/>
          <w:szCs w:val="24"/>
        </w:rPr>
        <w:br/>
        <w:t xml:space="preserve">Oo, </w:t>
      </w:r>
      <w:proofErr w:type="spellStart"/>
      <w:r w:rsidRPr="0018774D">
        <w:rPr>
          <w:rFonts w:ascii="Traditional Arabic" w:cs="Traditional Arabic"/>
          <w:sz w:val="24"/>
          <w:szCs w:val="24"/>
        </w:rPr>
        <w:t>maaari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tayong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humingi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18774D">
        <w:rPr>
          <w:rFonts w:ascii="Traditional Arabic" w:cs="Traditional Arabic"/>
          <w:sz w:val="24"/>
          <w:szCs w:val="24"/>
        </w:rPr>
        <w:t>tulong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sa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mga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buhay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na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naroroon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, basta </w:t>
      </w:r>
      <w:proofErr w:type="spellStart"/>
      <w:r w:rsidRPr="0018774D">
        <w:rPr>
          <w:rFonts w:ascii="Traditional Arabic" w:cs="Traditional Arabic"/>
          <w:sz w:val="24"/>
          <w:szCs w:val="24"/>
        </w:rPr>
        <w:t>ito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18774D">
        <w:rPr>
          <w:rFonts w:ascii="Traditional Arabic" w:cs="Traditional Arabic"/>
          <w:sz w:val="24"/>
          <w:szCs w:val="24"/>
        </w:rPr>
        <w:t>sa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mga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bagay </w:t>
      </w:r>
      <w:proofErr w:type="spellStart"/>
      <w:r w:rsidRPr="0018774D">
        <w:rPr>
          <w:rFonts w:ascii="Traditional Arabic" w:cs="Traditional Arabic"/>
          <w:sz w:val="24"/>
          <w:szCs w:val="24"/>
        </w:rPr>
        <w:t>na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kaya </w:t>
      </w:r>
      <w:proofErr w:type="spellStart"/>
      <w:r w:rsidRPr="0018774D">
        <w:rPr>
          <w:rFonts w:ascii="Traditional Arabic" w:cs="Traditional Arabic"/>
          <w:sz w:val="24"/>
          <w:szCs w:val="24"/>
        </w:rPr>
        <w:t>nilang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gawin</w:t>
      </w:r>
      <w:proofErr w:type="spellEnd"/>
      <w:r w:rsidRPr="0018774D">
        <w:rPr>
          <w:rFonts w:ascii="Traditional Arabic" w:cs="Traditional Arabic"/>
          <w:sz w:val="24"/>
          <w:szCs w:val="24"/>
        </w:rPr>
        <w:t>.</w:t>
      </w:r>
    </w:p>
    <w:p w14:paraId="03B2B98C" w14:textId="25223518" w:rsidR="0018774D" w:rsidRPr="0018774D" w:rsidRDefault="0018774D" w:rsidP="001877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18774D">
        <w:rPr>
          <w:rFonts w:ascii="Traditional Arabic" w:cs="Traditional Arabic"/>
          <w:b/>
          <w:bCs/>
          <w:sz w:val="24"/>
          <w:szCs w:val="24"/>
        </w:rPr>
        <w:t>’</w:t>
      </w:r>
      <w:r w:rsidRPr="0018774D">
        <w:rPr>
          <w:rFonts w:ascii="Traditional Arabic" w:cs="Traditional Arabic"/>
          <w:b/>
          <w:bCs/>
          <w:sz w:val="24"/>
          <w:szCs w:val="24"/>
        </w:rPr>
        <w:t>an:</w:t>
      </w:r>
      <w:r w:rsidRPr="0018774D">
        <w:rPr>
          <w:rFonts w:ascii="Traditional Arabic" w:cs="Traditional Arabic"/>
          <w:sz w:val="24"/>
          <w:szCs w:val="24"/>
        </w:rPr>
        <w:br/>
      </w:r>
      <w:proofErr w:type="spellStart"/>
      <w:r w:rsidRPr="0018774D">
        <w:rPr>
          <w:rFonts w:ascii="Traditional Arabic" w:cs="Traditional Arabic"/>
          <w:sz w:val="24"/>
          <w:szCs w:val="24"/>
        </w:rPr>
        <w:t>Sinabi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18774D">
        <w:rPr>
          <w:rFonts w:ascii="Traditional Arabic" w:cs="Traditional Arabic"/>
          <w:sz w:val="24"/>
          <w:szCs w:val="24"/>
        </w:rPr>
        <w:t>Ta</w:t>
      </w:r>
      <w:r w:rsidRPr="0018774D">
        <w:rPr>
          <w:rFonts w:ascii="Traditional Arabic" w:cs="Traditional Arabic"/>
          <w:sz w:val="24"/>
          <w:szCs w:val="24"/>
        </w:rPr>
        <w:t>’</w:t>
      </w:r>
      <w:r w:rsidRPr="0018774D">
        <w:rPr>
          <w:rFonts w:ascii="Traditional Arabic" w:cs="Traditional Arabic"/>
          <w:sz w:val="24"/>
          <w:szCs w:val="24"/>
        </w:rPr>
        <w:t>ala</w:t>
      </w:r>
      <w:proofErr w:type="spellEnd"/>
      <w:r w:rsidRPr="0018774D">
        <w:rPr>
          <w:rFonts w:ascii="Traditional Arabic" w:cs="Traditional Arabic"/>
          <w:sz w:val="24"/>
          <w:szCs w:val="24"/>
        </w:rPr>
        <w:t>):</w:t>
      </w:r>
      <w:r w:rsidR="00DC304F">
        <w:rPr>
          <w:rFonts w:ascii="Traditional Arabic" w:cs="Traditional Arabic"/>
          <w:sz w:val="24"/>
          <w:szCs w:val="24"/>
        </w:rPr>
        <w:t xml:space="preserve"> </w:t>
      </w:r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Magtulungan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kabutihan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takot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Allah, at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huwag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magtulungan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kasalanan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paglabag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DC304F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18774D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18774D">
        <w:rPr>
          <w:rFonts w:ascii="Traditional Arabic" w:cs="Traditional Arabic"/>
          <w:i/>
          <w:iCs/>
          <w:sz w:val="24"/>
          <w:szCs w:val="24"/>
        </w:rPr>
        <w:t>Ma</w:t>
      </w:r>
      <w:r w:rsidRPr="0018774D">
        <w:rPr>
          <w:rFonts w:ascii="Traditional Arabic" w:cs="Traditional Arabic"/>
          <w:i/>
          <w:iCs/>
          <w:sz w:val="24"/>
          <w:szCs w:val="24"/>
        </w:rPr>
        <w:t>’</w:t>
      </w:r>
      <w:r w:rsidRPr="0018774D">
        <w:rPr>
          <w:rFonts w:ascii="Traditional Arabic" w:cs="Traditional Arabic"/>
          <w:i/>
          <w:iCs/>
          <w:sz w:val="24"/>
          <w:szCs w:val="24"/>
        </w:rPr>
        <w:t>idah</w:t>
      </w:r>
      <w:proofErr w:type="spellEnd"/>
      <w:r w:rsidRPr="0018774D">
        <w:rPr>
          <w:rFonts w:ascii="Traditional Arabic" w:cs="Traditional Arabic"/>
          <w:i/>
          <w:iCs/>
          <w:sz w:val="24"/>
          <w:szCs w:val="24"/>
        </w:rPr>
        <w:t>: 2]</w:t>
      </w:r>
    </w:p>
    <w:p w14:paraId="7A84E894" w14:textId="4FDB805E" w:rsidR="0018774D" w:rsidRPr="0018774D" w:rsidRDefault="0018774D" w:rsidP="001877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8774D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18774D">
        <w:rPr>
          <w:rFonts w:ascii="Traditional Arabic" w:cs="Traditional Arabic"/>
          <w:sz w:val="24"/>
          <w:szCs w:val="24"/>
        </w:rPr>
        <w:br/>
      </w:r>
      <w:proofErr w:type="spellStart"/>
      <w:r w:rsidRPr="0018774D">
        <w:rPr>
          <w:rFonts w:ascii="Traditional Arabic" w:cs="Traditional Arabic"/>
          <w:sz w:val="24"/>
          <w:szCs w:val="24"/>
        </w:rPr>
        <w:t>Sinabi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18774D">
        <w:rPr>
          <w:rFonts w:ascii="Traditional Arabic" w:cs="Traditional Arabic"/>
          <w:sz w:val="24"/>
          <w:szCs w:val="24"/>
        </w:rPr>
        <w:t>Sallallahu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Alayhi</w:t>
      </w:r>
      <w:proofErr w:type="spellEnd"/>
      <w:r w:rsidRPr="0018774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sz w:val="24"/>
          <w:szCs w:val="24"/>
        </w:rPr>
        <w:t>Wasallam</w:t>
      </w:r>
      <w:proofErr w:type="spellEnd"/>
      <w:r w:rsidRPr="0018774D">
        <w:rPr>
          <w:rFonts w:ascii="Traditional Arabic" w:cs="Traditional Arabic"/>
          <w:sz w:val="24"/>
          <w:szCs w:val="24"/>
        </w:rPr>
        <w:t>):</w:t>
      </w:r>
      <w:r w:rsidR="00DC304F">
        <w:rPr>
          <w:rFonts w:ascii="Traditional Arabic" w:cs="Traditional Arabic"/>
          <w:sz w:val="24"/>
          <w:szCs w:val="24"/>
        </w:rPr>
        <w:t xml:space="preserve"> </w:t>
      </w:r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Allah ay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laging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tumutulong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alipin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habang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alipin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tumutulong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kapatid</w:t>
      </w:r>
      <w:proofErr w:type="spellEnd"/>
      <w:r w:rsidRPr="004968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DC304F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18774D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18774D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18774D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18774D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18774D">
        <w:rPr>
          <w:rFonts w:ascii="Traditional Arabic" w:cs="Traditional Arabic"/>
          <w:i/>
          <w:iCs/>
          <w:sz w:val="24"/>
          <w:szCs w:val="24"/>
        </w:rPr>
        <w:t xml:space="preserve"> Muslim)</w:t>
      </w:r>
    </w:p>
    <w:p w14:paraId="6D4AC33B" w14:textId="77777777" w:rsidR="00C446BD" w:rsidRPr="0018774D" w:rsidRDefault="00C446BD" w:rsidP="0018774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C446BD" w:rsidRPr="0018774D" w:rsidSect="006840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F4B"/>
    <w:rsid w:val="0016226B"/>
    <w:rsid w:val="0018774D"/>
    <w:rsid w:val="00200ADE"/>
    <w:rsid w:val="002B3C17"/>
    <w:rsid w:val="002B68F1"/>
    <w:rsid w:val="00375F4B"/>
    <w:rsid w:val="003941D2"/>
    <w:rsid w:val="004747E7"/>
    <w:rsid w:val="0049689A"/>
    <w:rsid w:val="004A4765"/>
    <w:rsid w:val="00562904"/>
    <w:rsid w:val="00612A7C"/>
    <w:rsid w:val="008C07D1"/>
    <w:rsid w:val="009D7DE3"/>
    <w:rsid w:val="009E3B8A"/>
    <w:rsid w:val="00C446BD"/>
    <w:rsid w:val="00C62B54"/>
    <w:rsid w:val="00DC304F"/>
    <w:rsid w:val="00DF46B4"/>
    <w:rsid w:val="00E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9A940"/>
  <w15:docId w15:val="{AEFA9F4D-2207-45E0-AFD3-4ED5A33A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F4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200AD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00AD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200ADE"/>
  </w:style>
  <w:style w:type="character" w:customStyle="1" w:styleId="search-keys">
    <w:name w:val="search-keys"/>
    <w:basedOn w:val="DefaultParagraphFont"/>
    <w:rsid w:val="00200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2014-09-01T23:55:00Z</dcterms:created>
  <dcterms:modified xsi:type="dcterms:W3CDTF">2025-01-12T18:07:00Z</dcterms:modified>
</cp:coreProperties>
</file>