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AA2EE" w14:textId="600DF344" w:rsidR="004E22BD" w:rsidRPr="004E22BD" w:rsidRDefault="004E22BD" w:rsidP="004E22B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  <w:lang w:bidi="ar-EG"/>
        </w:rPr>
      </w:pPr>
      <w:r w:rsidRPr="004E22BD">
        <w:rPr>
          <w:rFonts w:ascii="Traditional Arabic" w:cs="Traditional Arabic"/>
          <w:b/>
          <w:bCs/>
          <w:sz w:val="24"/>
          <w:szCs w:val="24"/>
          <w:lang w:bidi="ar-EG"/>
        </w:rPr>
        <w:t xml:space="preserve">Ang </w:t>
      </w:r>
      <w:proofErr w:type="spellStart"/>
      <w:r w:rsidRPr="004E22BD">
        <w:rPr>
          <w:rFonts w:ascii="Traditional Arabic" w:cs="Traditional Arabic"/>
          <w:b/>
          <w:bCs/>
          <w:sz w:val="24"/>
          <w:szCs w:val="24"/>
          <w:lang w:bidi="ar-EG"/>
        </w:rPr>
        <w:t>Pananampalataya</w:t>
      </w:r>
      <w:proofErr w:type="spellEnd"/>
      <w:r w:rsidRPr="004E22BD">
        <w:rPr>
          <w:rFonts w:ascii="Traditional Arabic" w:cs="Traditional Arabic"/>
          <w:b/>
          <w:bCs/>
          <w:sz w:val="24"/>
          <w:szCs w:val="24"/>
          <w:lang w:bidi="ar-EG"/>
        </w:rPr>
        <w:t xml:space="preserve">: </w:t>
      </w:r>
      <w:proofErr w:type="spellStart"/>
      <w:r w:rsidRPr="004E22BD">
        <w:rPr>
          <w:rFonts w:ascii="Traditional Arabic" w:cs="Traditional Arabic"/>
          <w:b/>
          <w:bCs/>
          <w:sz w:val="24"/>
          <w:szCs w:val="24"/>
          <w:lang w:bidi="ar-EG"/>
        </w:rPr>
        <w:t>Tanong</w:t>
      </w:r>
      <w:proofErr w:type="spellEnd"/>
      <w:r w:rsidRPr="004E22BD">
        <w:rPr>
          <w:rFonts w:ascii="Traditional Arabic" w:cs="Traditional Arabic"/>
          <w:b/>
          <w:bCs/>
          <w:sz w:val="24"/>
          <w:szCs w:val="24"/>
          <w:lang w:bidi="ar-EG"/>
        </w:rPr>
        <w:t xml:space="preserve"> at Sagot - Bakit tayo </w:t>
      </w:r>
      <w:proofErr w:type="spellStart"/>
      <w:r w:rsidRPr="004E22BD">
        <w:rPr>
          <w:rFonts w:ascii="Traditional Arabic" w:cs="Traditional Arabic"/>
          <w:b/>
          <w:bCs/>
          <w:sz w:val="24"/>
          <w:szCs w:val="24"/>
          <w:lang w:bidi="ar-EG"/>
        </w:rPr>
        <w:t>nilikha</w:t>
      </w:r>
      <w:proofErr w:type="spellEnd"/>
      <w:r w:rsidRPr="004E22BD">
        <w:rPr>
          <w:rFonts w:ascii="Traditional Arabic" w:cs="Traditional Arabic"/>
          <w:b/>
          <w:bCs/>
          <w:sz w:val="24"/>
          <w:szCs w:val="24"/>
          <w:lang w:bidi="ar-EG"/>
        </w:rPr>
        <w:t xml:space="preserve"> ng Allah (</w:t>
      </w:r>
      <w:proofErr w:type="spellStart"/>
      <w:r w:rsidRPr="004E22BD">
        <w:rPr>
          <w:rFonts w:ascii="Traditional Arabic" w:cs="Traditional Arabic"/>
          <w:b/>
          <w:bCs/>
          <w:sz w:val="24"/>
          <w:szCs w:val="24"/>
          <w:lang w:bidi="ar-EG"/>
        </w:rPr>
        <w:t>Ta'ala</w:t>
      </w:r>
      <w:proofErr w:type="spellEnd"/>
      <w:r w:rsidRPr="004E22BD">
        <w:rPr>
          <w:rFonts w:ascii="Traditional Arabic" w:cs="Traditional Arabic"/>
          <w:b/>
          <w:bCs/>
          <w:sz w:val="24"/>
          <w:szCs w:val="24"/>
          <w:lang w:bidi="ar-EG"/>
        </w:rPr>
        <w:t>)?</w:t>
      </w:r>
    </w:p>
    <w:p w14:paraId="3175B97A" w14:textId="40A3EF93" w:rsidR="00CC0B8B" w:rsidRPr="00961502" w:rsidRDefault="00CC0B8B" w:rsidP="004E22B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61502">
        <w:rPr>
          <w:rFonts w:ascii="Traditional Arabic" w:cs="Traditional Arabic" w:hint="cs"/>
          <w:sz w:val="24"/>
          <w:szCs w:val="24"/>
          <w:rtl/>
        </w:rPr>
        <w:t>العقيدة</w:t>
      </w:r>
      <w:r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Pr="00961502">
        <w:rPr>
          <w:rFonts w:ascii="Traditional Arabic" w:cs="Traditional Arabic" w:hint="cs"/>
          <w:sz w:val="24"/>
          <w:szCs w:val="24"/>
          <w:rtl/>
        </w:rPr>
        <w:t>سؤال</w:t>
      </w:r>
      <w:r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Pr="00961502">
        <w:rPr>
          <w:rFonts w:ascii="Traditional Arabic" w:cs="Traditional Arabic" w:hint="cs"/>
          <w:sz w:val="24"/>
          <w:szCs w:val="24"/>
          <w:rtl/>
        </w:rPr>
        <w:t>وجواب</w:t>
      </w:r>
      <w:r w:rsidR="000A4B9B" w:rsidRPr="00961502">
        <w:rPr>
          <w:rFonts w:ascii="Traditional Arabic" w:cs="Traditional Arabic" w:hint="cs"/>
          <w:sz w:val="24"/>
          <w:szCs w:val="24"/>
          <w:rtl/>
        </w:rPr>
        <w:t xml:space="preserve"> - لماذا</w:t>
      </w:r>
      <w:r w:rsidR="000A4B9B"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="000A4B9B" w:rsidRPr="00961502">
        <w:rPr>
          <w:rFonts w:ascii="Traditional Arabic" w:cs="Traditional Arabic" w:hint="cs"/>
          <w:sz w:val="24"/>
          <w:szCs w:val="24"/>
          <w:rtl/>
        </w:rPr>
        <w:t>خلقنا</w:t>
      </w:r>
      <w:r w:rsidR="000A4B9B"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="000A4B9B" w:rsidRPr="00961502">
        <w:rPr>
          <w:rFonts w:ascii="Traditional Arabic" w:cs="Traditional Arabic" w:hint="cs"/>
          <w:sz w:val="24"/>
          <w:szCs w:val="24"/>
          <w:rtl/>
        </w:rPr>
        <w:t>الله</w:t>
      </w:r>
      <w:r w:rsidR="000A4B9B" w:rsidRPr="00961502">
        <w:rPr>
          <w:rFonts w:ascii="Traditional Arabic" w:cs="Traditional Arabic"/>
          <w:sz w:val="24"/>
          <w:szCs w:val="24"/>
          <w:rtl/>
        </w:rPr>
        <w:t xml:space="preserve"> </w:t>
      </w:r>
      <w:proofErr w:type="gramStart"/>
      <w:r w:rsidR="000A4B9B" w:rsidRPr="00961502">
        <w:rPr>
          <w:rFonts w:ascii="Traditional Arabic" w:cs="Traditional Arabic" w:hint="cs"/>
          <w:sz w:val="24"/>
          <w:szCs w:val="24"/>
          <w:rtl/>
        </w:rPr>
        <w:t>تعالى ؟</w:t>
      </w:r>
      <w:proofErr w:type="gramEnd"/>
    </w:p>
    <w:p w14:paraId="3175B97B" w14:textId="77777777" w:rsidR="00CC0B8B" w:rsidRPr="00961502" w:rsidRDefault="00CC0B8B" w:rsidP="00CC0B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61502">
        <w:rPr>
          <w:rFonts w:ascii="Traditional Arabic" w:cs="Traditional Arabic" w:hint="cs"/>
          <w:sz w:val="24"/>
          <w:szCs w:val="24"/>
          <w:rtl/>
        </w:rPr>
        <w:t>خلقنا</w:t>
      </w:r>
      <w:r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Pr="00961502">
        <w:rPr>
          <w:rFonts w:ascii="Traditional Arabic" w:cs="Traditional Arabic" w:hint="cs"/>
          <w:sz w:val="24"/>
          <w:szCs w:val="24"/>
          <w:rtl/>
        </w:rPr>
        <w:t>لنعبده</w:t>
      </w:r>
      <w:r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Pr="00961502">
        <w:rPr>
          <w:rFonts w:ascii="Traditional Arabic" w:cs="Traditional Arabic" w:hint="cs"/>
          <w:sz w:val="24"/>
          <w:szCs w:val="24"/>
          <w:rtl/>
        </w:rPr>
        <w:t>ولا</w:t>
      </w:r>
      <w:r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Pr="00961502">
        <w:rPr>
          <w:rFonts w:ascii="Traditional Arabic" w:cs="Traditional Arabic" w:hint="cs"/>
          <w:sz w:val="24"/>
          <w:szCs w:val="24"/>
          <w:rtl/>
        </w:rPr>
        <w:t>نشرك</w:t>
      </w:r>
      <w:r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Pr="00961502">
        <w:rPr>
          <w:rFonts w:ascii="Traditional Arabic" w:cs="Traditional Arabic" w:hint="cs"/>
          <w:sz w:val="24"/>
          <w:szCs w:val="24"/>
          <w:rtl/>
        </w:rPr>
        <w:t>به</w:t>
      </w:r>
      <w:r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Pr="00961502">
        <w:rPr>
          <w:rFonts w:ascii="Traditional Arabic" w:cs="Traditional Arabic" w:hint="cs"/>
          <w:sz w:val="24"/>
          <w:szCs w:val="24"/>
          <w:rtl/>
        </w:rPr>
        <w:t>شيئا</w:t>
      </w:r>
    </w:p>
    <w:p w14:paraId="3175B97C" w14:textId="77777777" w:rsidR="008231CF" w:rsidRPr="00961502" w:rsidRDefault="008231CF" w:rsidP="008231C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61502">
        <w:rPr>
          <w:rFonts w:ascii="Traditional Arabic" w:cs="Traditional Arabic" w:hint="cs"/>
          <w:sz w:val="24"/>
          <w:szCs w:val="24"/>
          <w:rtl/>
        </w:rPr>
        <w:t>الدليل من القرآن الكريم</w:t>
      </w:r>
    </w:p>
    <w:p w14:paraId="3175B97D" w14:textId="77777777" w:rsidR="00CC0B8B" w:rsidRPr="00961502" w:rsidRDefault="00CC0B8B" w:rsidP="000A4B9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61502">
        <w:rPr>
          <w:rFonts w:ascii="Traditional Arabic" w:cs="Traditional Arabic" w:hint="cs"/>
          <w:sz w:val="24"/>
          <w:szCs w:val="24"/>
          <w:rtl/>
        </w:rPr>
        <w:t>قال</w:t>
      </w:r>
      <w:r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Pr="00961502">
        <w:rPr>
          <w:rFonts w:ascii="Traditional Arabic" w:cs="Traditional Arabic" w:hint="cs"/>
          <w:sz w:val="24"/>
          <w:szCs w:val="24"/>
          <w:rtl/>
        </w:rPr>
        <w:t>الله</w:t>
      </w:r>
      <w:r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Pr="00961502">
        <w:rPr>
          <w:rFonts w:ascii="Traditional Arabic" w:cs="Traditional Arabic" w:hint="cs"/>
          <w:sz w:val="24"/>
          <w:szCs w:val="24"/>
          <w:rtl/>
        </w:rPr>
        <w:t>تعالى</w:t>
      </w:r>
      <w:r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="000A4B9B" w:rsidRPr="00961502">
        <w:rPr>
          <w:rFonts w:ascii="Traditional Arabic" w:cs="Traditional Arabic" w:hint="cs"/>
          <w:sz w:val="24"/>
          <w:szCs w:val="24"/>
          <w:rtl/>
        </w:rPr>
        <w:t>:</w:t>
      </w:r>
    </w:p>
    <w:p w14:paraId="3175B97E" w14:textId="77777777" w:rsidR="00CC0B8B" w:rsidRPr="00961502" w:rsidRDefault="00CC0B8B" w:rsidP="00CC0B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61502">
        <w:rPr>
          <w:rFonts w:ascii="Traditional Arabic" w:cs="Traditional Arabic" w:hint="cs"/>
          <w:sz w:val="24"/>
          <w:szCs w:val="24"/>
          <w:rtl/>
        </w:rPr>
        <w:t>وما</w:t>
      </w:r>
      <w:r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Pr="00961502">
        <w:rPr>
          <w:rFonts w:ascii="Traditional Arabic" w:cs="Traditional Arabic" w:hint="cs"/>
          <w:sz w:val="24"/>
          <w:szCs w:val="24"/>
          <w:rtl/>
        </w:rPr>
        <w:t>خلقت</w:t>
      </w:r>
      <w:r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Pr="00961502">
        <w:rPr>
          <w:rFonts w:ascii="Traditional Arabic" w:cs="Traditional Arabic" w:hint="cs"/>
          <w:sz w:val="24"/>
          <w:szCs w:val="24"/>
          <w:rtl/>
        </w:rPr>
        <w:t>الجن</w:t>
      </w:r>
      <w:r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Pr="00961502">
        <w:rPr>
          <w:rFonts w:ascii="Traditional Arabic" w:cs="Traditional Arabic" w:hint="cs"/>
          <w:sz w:val="24"/>
          <w:szCs w:val="24"/>
          <w:rtl/>
        </w:rPr>
        <w:t>والإنس</w:t>
      </w:r>
      <w:r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Pr="00961502">
        <w:rPr>
          <w:rFonts w:ascii="Traditional Arabic" w:cs="Traditional Arabic" w:hint="cs"/>
          <w:sz w:val="24"/>
          <w:szCs w:val="24"/>
          <w:rtl/>
        </w:rPr>
        <w:t>إلا</w:t>
      </w:r>
      <w:r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Pr="00961502">
        <w:rPr>
          <w:rFonts w:ascii="Traditional Arabic" w:cs="Traditional Arabic" w:hint="cs"/>
          <w:sz w:val="24"/>
          <w:szCs w:val="24"/>
          <w:rtl/>
        </w:rPr>
        <w:t>ليعبدون</w:t>
      </w:r>
    </w:p>
    <w:p w14:paraId="3175B97F" w14:textId="77777777" w:rsidR="00CC0B8B" w:rsidRPr="00961502" w:rsidRDefault="00CC0B8B" w:rsidP="00CC0B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61502">
        <w:rPr>
          <w:rFonts w:ascii="Traditional Arabic" w:cs="Traditional Arabic"/>
          <w:sz w:val="24"/>
          <w:szCs w:val="24"/>
          <w:rtl/>
        </w:rPr>
        <w:t>[</w:t>
      </w:r>
      <w:proofErr w:type="gramStart"/>
      <w:r w:rsidRPr="00961502">
        <w:rPr>
          <w:rFonts w:ascii="Traditional Arabic" w:cs="Traditional Arabic" w:hint="cs"/>
          <w:sz w:val="24"/>
          <w:szCs w:val="24"/>
          <w:rtl/>
        </w:rPr>
        <w:t>الذاريات</w:t>
      </w:r>
      <w:r w:rsidR="000A4B9B" w:rsidRPr="00961502">
        <w:rPr>
          <w:rFonts w:ascii="Traditional Arabic" w:cs="Traditional Arabic"/>
          <w:sz w:val="24"/>
          <w:szCs w:val="24"/>
          <w:rtl/>
        </w:rPr>
        <w:t xml:space="preserve"> :</w:t>
      </w:r>
      <w:proofErr w:type="gramEnd"/>
      <w:r w:rsidR="000A4B9B" w:rsidRPr="00961502">
        <w:rPr>
          <w:rFonts w:ascii="Traditional Arabic" w:cs="Traditional Arabic"/>
          <w:sz w:val="24"/>
          <w:szCs w:val="24"/>
          <w:rtl/>
        </w:rPr>
        <w:t xml:space="preserve"> 56]</w:t>
      </w:r>
    </w:p>
    <w:p w14:paraId="3175B980" w14:textId="77777777" w:rsidR="00E7457A" w:rsidRPr="00961502" w:rsidRDefault="00E7457A" w:rsidP="00E7457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61502">
        <w:rPr>
          <w:rFonts w:ascii="Traditional Arabic" w:cs="Traditional Arabic" w:hint="cs"/>
          <w:sz w:val="24"/>
          <w:szCs w:val="24"/>
          <w:rtl/>
        </w:rPr>
        <w:t>الدليل من السنة النبوية</w:t>
      </w:r>
    </w:p>
    <w:p w14:paraId="3175B981" w14:textId="77777777" w:rsidR="00E7457A" w:rsidRPr="00961502" w:rsidRDefault="00E7457A" w:rsidP="00E7457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61502">
        <w:rPr>
          <w:rFonts w:ascii="Traditional Arabic" w:cs="Traditional Arabic" w:hint="cs"/>
          <w:sz w:val="24"/>
          <w:szCs w:val="24"/>
          <w:rtl/>
        </w:rPr>
        <w:t>قال</w:t>
      </w:r>
      <w:r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Pr="00961502">
        <w:rPr>
          <w:rFonts w:ascii="Traditional Arabic" w:cs="Traditional Arabic" w:hint="cs"/>
          <w:sz w:val="24"/>
          <w:szCs w:val="24"/>
          <w:rtl/>
        </w:rPr>
        <w:t>رسول</w:t>
      </w:r>
      <w:r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Pr="00961502">
        <w:rPr>
          <w:rFonts w:ascii="Traditional Arabic" w:cs="Traditional Arabic" w:hint="cs"/>
          <w:sz w:val="24"/>
          <w:szCs w:val="24"/>
          <w:rtl/>
        </w:rPr>
        <w:t>الله</w:t>
      </w:r>
      <w:r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Pr="00961502">
        <w:rPr>
          <w:rFonts w:ascii="Traditional Arabic" w:cs="Traditional Arabic" w:hint="cs"/>
          <w:sz w:val="24"/>
          <w:szCs w:val="24"/>
          <w:rtl/>
        </w:rPr>
        <w:t>صلى</w:t>
      </w:r>
      <w:r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Pr="00961502">
        <w:rPr>
          <w:rFonts w:ascii="Traditional Arabic" w:cs="Traditional Arabic" w:hint="cs"/>
          <w:sz w:val="24"/>
          <w:szCs w:val="24"/>
          <w:rtl/>
        </w:rPr>
        <w:t>الله</w:t>
      </w:r>
      <w:r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Pr="00961502">
        <w:rPr>
          <w:rFonts w:ascii="Traditional Arabic" w:cs="Traditional Arabic" w:hint="cs"/>
          <w:sz w:val="24"/>
          <w:szCs w:val="24"/>
          <w:rtl/>
        </w:rPr>
        <w:t>عليه</w:t>
      </w:r>
      <w:r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Pr="00961502">
        <w:rPr>
          <w:rFonts w:ascii="Traditional Arabic" w:cs="Traditional Arabic" w:hint="cs"/>
          <w:sz w:val="24"/>
          <w:szCs w:val="24"/>
          <w:rtl/>
        </w:rPr>
        <w:t>وسلم</w:t>
      </w:r>
      <w:r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Pr="00961502">
        <w:rPr>
          <w:rFonts w:ascii="Traditional Arabic" w:cs="Traditional Arabic" w:hint="cs"/>
          <w:sz w:val="24"/>
          <w:szCs w:val="24"/>
          <w:rtl/>
        </w:rPr>
        <w:t>:</w:t>
      </w:r>
    </w:p>
    <w:p w14:paraId="3175B982" w14:textId="77777777" w:rsidR="00CC0B8B" w:rsidRPr="00961502" w:rsidRDefault="00CC0B8B" w:rsidP="00CC0B8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61502">
        <w:rPr>
          <w:rFonts w:ascii="Traditional Arabic" w:cs="Traditional Arabic" w:hint="cs"/>
          <w:sz w:val="24"/>
          <w:szCs w:val="24"/>
          <w:rtl/>
        </w:rPr>
        <w:t>حق</w:t>
      </w:r>
      <w:r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Pr="00961502">
        <w:rPr>
          <w:rFonts w:ascii="Traditional Arabic" w:cs="Traditional Arabic" w:hint="cs"/>
          <w:sz w:val="24"/>
          <w:szCs w:val="24"/>
          <w:rtl/>
        </w:rPr>
        <w:t>الله</w:t>
      </w:r>
      <w:r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Pr="00961502">
        <w:rPr>
          <w:rFonts w:ascii="Traditional Arabic" w:cs="Traditional Arabic" w:hint="cs"/>
          <w:sz w:val="24"/>
          <w:szCs w:val="24"/>
          <w:rtl/>
        </w:rPr>
        <w:t>على</w:t>
      </w:r>
      <w:r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Pr="00961502">
        <w:rPr>
          <w:rFonts w:ascii="Traditional Arabic" w:cs="Traditional Arabic" w:hint="cs"/>
          <w:sz w:val="24"/>
          <w:szCs w:val="24"/>
          <w:rtl/>
        </w:rPr>
        <w:t>العباد</w:t>
      </w:r>
      <w:r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Pr="00961502">
        <w:rPr>
          <w:rFonts w:ascii="Traditional Arabic" w:cs="Traditional Arabic" w:hint="cs"/>
          <w:sz w:val="24"/>
          <w:szCs w:val="24"/>
          <w:rtl/>
        </w:rPr>
        <w:t>أن</w:t>
      </w:r>
      <w:r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Pr="00961502">
        <w:rPr>
          <w:rFonts w:ascii="Traditional Arabic" w:cs="Traditional Arabic" w:hint="cs"/>
          <w:sz w:val="24"/>
          <w:szCs w:val="24"/>
          <w:rtl/>
        </w:rPr>
        <w:t>يعبدوه</w:t>
      </w:r>
      <w:r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Pr="00961502">
        <w:rPr>
          <w:rFonts w:ascii="Traditional Arabic" w:cs="Traditional Arabic" w:hint="cs"/>
          <w:sz w:val="24"/>
          <w:szCs w:val="24"/>
          <w:rtl/>
        </w:rPr>
        <w:t>ولا</w:t>
      </w:r>
      <w:r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Pr="00961502">
        <w:rPr>
          <w:rFonts w:ascii="Traditional Arabic" w:cs="Traditional Arabic" w:hint="cs"/>
          <w:sz w:val="24"/>
          <w:szCs w:val="24"/>
          <w:rtl/>
        </w:rPr>
        <w:t>يشركوا</w:t>
      </w:r>
      <w:r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Pr="00961502">
        <w:rPr>
          <w:rFonts w:ascii="Traditional Arabic" w:cs="Traditional Arabic" w:hint="cs"/>
          <w:sz w:val="24"/>
          <w:szCs w:val="24"/>
          <w:rtl/>
        </w:rPr>
        <w:t>به</w:t>
      </w:r>
      <w:r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Pr="00961502">
        <w:rPr>
          <w:rFonts w:ascii="Traditional Arabic" w:cs="Traditional Arabic" w:hint="cs"/>
          <w:sz w:val="24"/>
          <w:szCs w:val="24"/>
          <w:rtl/>
        </w:rPr>
        <w:t>شيئا</w:t>
      </w:r>
    </w:p>
    <w:p w14:paraId="3175B983" w14:textId="77777777" w:rsidR="009D7DE3" w:rsidRDefault="00CC0B8B" w:rsidP="000A4B9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  <w:r w:rsidRPr="00961502">
        <w:rPr>
          <w:rFonts w:ascii="Traditional Arabic" w:cs="Traditional Arabic" w:hint="cs"/>
          <w:sz w:val="24"/>
          <w:szCs w:val="24"/>
          <w:rtl/>
        </w:rPr>
        <w:t>متفق</w:t>
      </w:r>
      <w:r w:rsidRPr="00961502">
        <w:rPr>
          <w:rFonts w:ascii="Traditional Arabic" w:cs="Traditional Arabic"/>
          <w:sz w:val="24"/>
          <w:szCs w:val="24"/>
          <w:rtl/>
        </w:rPr>
        <w:t xml:space="preserve"> </w:t>
      </w:r>
      <w:r w:rsidRPr="00961502">
        <w:rPr>
          <w:rFonts w:ascii="Traditional Arabic" w:cs="Traditional Arabic" w:hint="cs"/>
          <w:sz w:val="24"/>
          <w:szCs w:val="24"/>
          <w:rtl/>
        </w:rPr>
        <w:t>عليه</w:t>
      </w:r>
    </w:p>
    <w:p w14:paraId="79C47036" w14:textId="77777777" w:rsidR="00E93CAF" w:rsidRDefault="00E93CAF" w:rsidP="00E93CA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  <w:rtl/>
        </w:rPr>
      </w:pPr>
    </w:p>
    <w:p w14:paraId="7A8A5A2D" w14:textId="3BFD075F" w:rsidR="00E93CAF" w:rsidRPr="00E93CAF" w:rsidRDefault="00E93CAF" w:rsidP="00E93CA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E93CAF">
        <w:rPr>
          <w:rFonts w:ascii="Traditional Arabic" w:cs="Traditional Arabic"/>
          <w:b/>
          <w:bCs/>
          <w:sz w:val="24"/>
          <w:szCs w:val="24"/>
        </w:rPr>
        <w:t xml:space="preserve">Ang </w:t>
      </w:r>
      <w:proofErr w:type="spellStart"/>
      <w:r w:rsidRPr="00E93CAF">
        <w:rPr>
          <w:rFonts w:ascii="Traditional Arabic" w:cs="Traditional Arabic"/>
          <w:b/>
          <w:bCs/>
          <w:sz w:val="24"/>
          <w:szCs w:val="24"/>
        </w:rPr>
        <w:t>Pananampalataya</w:t>
      </w:r>
      <w:proofErr w:type="spellEnd"/>
      <w:r w:rsidRPr="00E93CAF">
        <w:rPr>
          <w:rFonts w:ascii="Traditional Arabic" w:cs="Traditional Arabic"/>
          <w:b/>
          <w:bCs/>
          <w:sz w:val="24"/>
          <w:szCs w:val="24"/>
        </w:rPr>
        <w:t xml:space="preserve">: </w:t>
      </w:r>
      <w:proofErr w:type="spellStart"/>
      <w:r w:rsidRPr="00E93CAF">
        <w:rPr>
          <w:rFonts w:ascii="Traditional Arabic" w:cs="Traditional Arabic"/>
          <w:b/>
          <w:bCs/>
          <w:sz w:val="24"/>
          <w:szCs w:val="24"/>
        </w:rPr>
        <w:t>Tanong</w:t>
      </w:r>
      <w:proofErr w:type="spellEnd"/>
      <w:r w:rsidRPr="00E93CAF">
        <w:rPr>
          <w:rFonts w:ascii="Traditional Arabic" w:cs="Traditional Arabic"/>
          <w:b/>
          <w:bCs/>
          <w:sz w:val="24"/>
          <w:szCs w:val="24"/>
        </w:rPr>
        <w:t xml:space="preserve"> at Sagot - Bakit </w:t>
      </w:r>
      <w:r w:rsidR="00EF314E">
        <w:rPr>
          <w:rFonts w:ascii="Traditional Arabic" w:cs="Traditional Arabic"/>
          <w:b/>
          <w:bCs/>
          <w:sz w:val="24"/>
          <w:szCs w:val="24"/>
        </w:rPr>
        <w:t>t</w:t>
      </w:r>
      <w:r w:rsidRPr="00E93CAF">
        <w:rPr>
          <w:rFonts w:ascii="Traditional Arabic" w:cs="Traditional Arabic"/>
          <w:b/>
          <w:bCs/>
          <w:sz w:val="24"/>
          <w:szCs w:val="24"/>
        </w:rPr>
        <w:t xml:space="preserve">ayo </w:t>
      </w:r>
      <w:proofErr w:type="spellStart"/>
      <w:r w:rsidR="00EF314E">
        <w:rPr>
          <w:rFonts w:ascii="Traditional Arabic" w:cs="Traditional Arabic"/>
          <w:b/>
          <w:bCs/>
          <w:sz w:val="24"/>
          <w:szCs w:val="24"/>
        </w:rPr>
        <w:t>ni</w:t>
      </w:r>
      <w:r w:rsidRPr="00E93CAF">
        <w:rPr>
          <w:rFonts w:ascii="Traditional Arabic" w:cs="Traditional Arabic"/>
          <w:b/>
          <w:bCs/>
          <w:sz w:val="24"/>
          <w:szCs w:val="24"/>
        </w:rPr>
        <w:t>likha</w:t>
      </w:r>
      <w:proofErr w:type="spellEnd"/>
      <w:r w:rsidR="00EF314E">
        <w:rPr>
          <w:rFonts w:ascii="Traditional Arabic" w:cs="Traditional Arabic"/>
          <w:b/>
          <w:bCs/>
          <w:sz w:val="24"/>
          <w:szCs w:val="24"/>
        </w:rPr>
        <w:t xml:space="preserve"> </w:t>
      </w:r>
      <w:r w:rsidRPr="00E93CAF">
        <w:rPr>
          <w:rFonts w:ascii="Traditional Arabic" w:cs="Traditional Arabic"/>
          <w:b/>
          <w:bCs/>
          <w:sz w:val="24"/>
          <w:szCs w:val="24"/>
        </w:rPr>
        <w:t>ng Allah (</w:t>
      </w:r>
      <w:proofErr w:type="spellStart"/>
      <w:r w:rsidRPr="00E93CAF">
        <w:rPr>
          <w:rFonts w:ascii="Traditional Arabic" w:cs="Traditional Arabic"/>
          <w:b/>
          <w:bCs/>
          <w:sz w:val="24"/>
          <w:szCs w:val="24"/>
        </w:rPr>
        <w:t>Ta'ala</w:t>
      </w:r>
      <w:proofErr w:type="spellEnd"/>
      <w:r w:rsidRPr="00E93CAF">
        <w:rPr>
          <w:rFonts w:ascii="Traditional Arabic" w:cs="Traditional Arabic"/>
          <w:b/>
          <w:bCs/>
          <w:sz w:val="24"/>
          <w:szCs w:val="24"/>
        </w:rPr>
        <w:t>)?</w:t>
      </w:r>
    </w:p>
    <w:p w14:paraId="28B27BF1" w14:textId="47FD6C8D" w:rsidR="00E93CAF" w:rsidRPr="00E93CAF" w:rsidRDefault="00E93CAF" w:rsidP="00E93CA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r w:rsidRPr="00E93CAF">
        <w:rPr>
          <w:rFonts w:ascii="Traditional Arabic" w:cs="Traditional Arabic"/>
          <w:b/>
          <w:bCs/>
          <w:sz w:val="24"/>
          <w:szCs w:val="24"/>
        </w:rPr>
        <w:t>Sagot:</w:t>
      </w:r>
      <w:r w:rsidRPr="00E93CAF">
        <w:rPr>
          <w:rFonts w:ascii="Traditional Arabic" w:cs="Traditional Arabic"/>
          <w:sz w:val="24"/>
          <w:szCs w:val="24"/>
        </w:rPr>
        <w:br/>
        <w:t xml:space="preserve">Tayo ay </w:t>
      </w:r>
      <w:proofErr w:type="spellStart"/>
      <w:r w:rsidRPr="00E93CAF">
        <w:rPr>
          <w:rFonts w:ascii="Traditional Arabic" w:cs="Traditional Arabic"/>
          <w:sz w:val="24"/>
          <w:szCs w:val="24"/>
        </w:rPr>
        <w:t>nilikha</w:t>
      </w:r>
      <w:proofErr w:type="spellEnd"/>
      <w:r w:rsidRPr="00E93CAF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E93CAF">
        <w:rPr>
          <w:rFonts w:ascii="Traditional Arabic" w:cs="Traditional Arabic"/>
          <w:sz w:val="24"/>
          <w:szCs w:val="24"/>
        </w:rPr>
        <w:t>upang</w:t>
      </w:r>
      <w:proofErr w:type="spellEnd"/>
      <w:r w:rsidRPr="00E93CAF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E93CAF">
        <w:rPr>
          <w:rFonts w:ascii="Traditional Arabic" w:cs="Traditional Arabic"/>
          <w:sz w:val="24"/>
          <w:szCs w:val="24"/>
        </w:rPr>
        <w:t>sambahin</w:t>
      </w:r>
      <w:proofErr w:type="spellEnd"/>
      <w:r w:rsidRPr="00E93CAF">
        <w:rPr>
          <w:rFonts w:ascii="Traditional Arabic" w:cs="Traditional Arabic"/>
          <w:sz w:val="24"/>
          <w:szCs w:val="24"/>
        </w:rPr>
        <w:t xml:space="preserve"> Siya at </w:t>
      </w:r>
      <w:proofErr w:type="spellStart"/>
      <w:r w:rsidRPr="00E93CAF">
        <w:rPr>
          <w:rFonts w:ascii="Traditional Arabic" w:cs="Traditional Arabic"/>
          <w:sz w:val="24"/>
          <w:szCs w:val="24"/>
        </w:rPr>
        <w:t>huwag</w:t>
      </w:r>
      <w:proofErr w:type="spellEnd"/>
      <w:r w:rsidRPr="00E93CAF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E93CAF">
        <w:rPr>
          <w:rFonts w:ascii="Traditional Arabic" w:cs="Traditional Arabic"/>
          <w:sz w:val="24"/>
          <w:szCs w:val="24"/>
        </w:rPr>
        <w:t>magtambal</w:t>
      </w:r>
      <w:proofErr w:type="spellEnd"/>
      <w:r w:rsidRPr="00E93CAF">
        <w:rPr>
          <w:rFonts w:ascii="Traditional Arabic" w:cs="Traditional Arabic"/>
          <w:sz w:val="24"/>
          <w:szCs w:val="24"/>
        </w:rPr>
        <w:t xml:space="preserve"> ng </w:t>
      </w:r>
      <w:proofErr w:type="spellStart"/>
      <w:r w:rsidRPr="00E93CAF">
        <w:rPr>
          <w:rFonts w:ascii="Traditional Arabic" w:cs="Traditional Arabic"/>
          <w:sz w:val="24"/>
          <w:szCs w:val="24"/>
        </w:rPr>
        <w:t>anuman</w:t>
      </w:r>
      <w:r w:rsidR="00EF314E">
        <w:rPr>
          <w:rFonts w:ascii="Traditional Arabic" w:cs="Traditional Arabic"/>
          <w:sz w:val="24"/>
          <w:szCs w:val="24"/>
        </w:rPr>
        <w:t>g</w:t>
      </w:r>
      <w:proofErr w:type="spellEnd"/>
      <w:r w:rsidR="00EF314E">
        <w:rPr>
          <w:rFonts w:ascii="Traditional Arabic" w:cs="Traditional Arabic"/>
          <w:sz w:val="24"/>
          <w:szCs w:val="24"/>
        </w:rPr>
        <w:t xml:space="preserve"> bagay</w:t>
      </w:r>
      <w:r w:rsidRPr="00E93CAF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E93CAF">
        <w:rPr>
          <w:rFonts w:ascii="Traditional Arabic" w:cs="Traditional Arabic"/>
          <w:sz w:val="24"/>
          <w:szCs w:val="24"/>
        </w:rPr>
        <w:t>sa</w:t>
      </w:r>
      <w:proofErr w:type="spellEnd"/>
      <w:r w:rsidRPr="00E93CAF">
        <w:rPr>
          <w:rFonts w:ascii="Traditional Arabic" w:cs="Traditional Arabic"/>
          <w:sz w:val="24"/>
          <w:szCs w:val="24"/>
        </w:rPr>
        <w:t xml:space="preserve"> Kanya.</w:t>
      </w:r>
    </w:p>
    <w:p w14:paraId="62498F4F" w14:textId="1D78B015" w:rsidR="00E93CAF" w:rsidRPr="00E93CAF" w:rsidRDefault="00E93CAF" w:rsidP="00E93CA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E93CAF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E93CA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E93CAF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E93CA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E93CAF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E93CAF">
        <w:rPr>
          <w:rFonts w:ascii="Traditional Arabic" w:cs="Traditional Arabic"/>
          <w:b/>
          <w:bCs/>
          <w:sz w:val="24"/>
          <w:szCs w:val="24"/>
        </w:rPr>
        <w:t xml:space="preserve"> Qur</w:t>
      </w:r>
      <w:r w:rsidRPr="00E93CAF">
        <w:rPr>
          <w:rFonts w:ascii="Traditional Arabic" w:cs="Traditional Arabic"/>
          <w:b/>
          <w:bCs/>
          <w:sz w:val="24"/>
          <w:szCs w:val="24"/>
        </w:rPr>
        <w:t>’</w:t>
      </w:r>
      <w:r w:rsidRPr="00E93CAF">
        <w:rPr>
          <w:rFonts w:ascii="Traditional Arabic" w:cs="Traditional Arabic"/>
          <w:b/>
          <w:bCs/>
          <w:sz w:val="24"/>
          <w:szCs w:val="24"/>
        </w:rPr>
        <w:t>an:</w:t>
      </w:r>
      <w:r w:rsidRPr="00E93CAF">
        <w:rPr>
          <w:rFonts w:ascii="Traditional Arabic" w:cs="Traditional Arabic"/>
          <w:sz w:val="24"/>
          <w:szCs w:val="24"/>
        </w:rPr>
        <w:br/>
      </w:r>
      <w:proofErr w:type="spellStart"/>
      <w:r w:rsidRPr="00E93CAF">
        <w:rPr>
          <w:rFonts w:ascii="Traditional Arabic" w:cs="Traditional Arabic"/>
          <w:sz w:val="24"/>
          <w:szCs w:val="24"/>
        </w:rPr>
        <w:t>Sinabi</w:t>
      </w:r>
      <w:proofErr w:type="spellEnd"/>
      <w:r w:rsidRPr="00E93CAF">
        <w:rPr>
          <w:rFonts w:ascii="Traditional Arabic" w:cs="Traditional Arabic"/>
          <w:sz w:val="24"/>
          <w:szCs w:val="24"/>
        </w:rPr>
        <w:t xml:space="preserve"> ng Allah (</w:t>
      </w:r>
      <w:proofErr w:type="spellStart"/>
      <w:r w:rsidRPr="00E93CAF">
        <w:rPr>
          <w:rFonts w:ascii="Traditional Arabic" w:cs="Traditional Arabic"/>
          <w:sz w:val="24"/>
          <w:szCs w:val="24"/>
        </w:rPr>
        <w:t>Ta</w:t>
      </w:r>
      <w:r w:rsidRPr="00E93CAF">
        <w:rPr>
          <w:rFonts w:ascii="Traditional Arabic" w:cs="Traditional Arabic"/>
          <w:sz w:val="24"/>
          <w:szCs w:val="24"/>
        </w:rPr>
        <w:t>’</w:t>
      </w:r>
      <w:r w:rsidRPr="00E93CAF">
        <w:rPr>
          <w:rFonts w:ascii="Traditional Arabic" w:cs="Traditional Arabic"/>
          <w:sz w:val="24"/>
          <w:szCs w:val="24"/>
        </w:rPr>
        <w:t>ala</w:t>
      </w:r>
      <w:proofErr w:type="spellEnd"/>
      <w:r w:rsidRPr="00E93CAF">
        <w:rPr>
          <w:rFonts w:ascii="Traditional Arabic" w:cs="Traditional Arabic"/>
          <w:sz w:val="24"/>
          <w:szCs w:val="24"/>
        </w:rPr>
        <w:t>):</w:t>
      </w:r>
      <w:r w:rsidRPr="00E93CAF">
        <w:rPr>
          <w:rFonts w:ascii="Traditional Arabic" w:cs="Traditional Arabic"/>
          <w:sz w:val="24"/>
          <w:szCs w:val="24"/>
        </w:rPr>
        <w:br/>
      </w:r>
      <w:r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r w:rsidR="0056545D"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Hindi Ako </w:t>
      </w:r>
      <w:proofErr w:type="spellStart"/>
      <w:r w:rsidR="0056545D"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lumikha</w:t>
      </w:r>
      <w:proofErr w:type="spellEnd"/>
      <w:r w:rsidR="0056545D"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jinn at </w:t>
      </w:r>
      <w:proofErr w:type="spellStart"/>
      <w:r w:rsidR="0056545D"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tao</w:t>
      </w:r>
      <w:proofErr w:type="spellEnd"/>
      <w:r w:rsidR="0056545D"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56545D"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kundi</w:t>
      </w:r>
      <w:proofErr w:type="spellEnd"/>
      <w:r w:rsidR="0056545D"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56545D"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upang</w:t>
      </w:r>
      <w:proofErr w:type="spellEnd"/>
      <w:r w:rsidR="0056545D"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56545D"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sumamba</w:t>
      </w:r>
      <w:proofErr w:type="spellEnd"/>
      <w:r w:rsidR="0050790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proofErr w:type="gramStart"/>
      <w:r w:rsidR="0050790D">
        <w:rPr>
          <w:rFonts w:ascii="Traditional Arabic" w:cs="Traditional Arabic"/>
          <w:i/>
          <w:iCs/>
          <w:color w:val="1F497D" w:themeColor="text2"/>
          <w:sz w:val="24"/>
          <w:szCs w:val="24"/>
        </w:rPr>
        <w:t>lamang</w:t>
      </w:r>
      <w:proofErr w:type="spellEnd"/>
      <w:r w:rsidR="0050790D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r w:rsidR="0056545D"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56545D"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sila</w:t>
      </w:r>
      <w:proofErr w:type="spellEnd"/>
      <w:proofErr w:type="gramEnd"/>
      <w:r w:rsidR="0056545D"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56545D"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="0056545D"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Akin</w:t>
      </w:r>
      <w:r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"</w:t>
      </w:r>
      <w:r w:rsidRPr="00984B4E">
        <w:rPr>
          <w:rFonts w:ascii="Traditional Arabic" w:cs="Traditional Arabic"/>
          <w:color w:val="1F497D" w:themeColor="text2"/>
          <w:sz w:val="24"/>
          <w:szCs w:val="24"/>
        </w:rPr>
        <w:br/>
      </w:r>
      <w:r w:rsidRPr="00E93CAF">
        <w:rPr>
          <w:rFonts w:ascii="Traditional Arabic" w:cs="Traditional Arabic"/>
          <w:i/>
          <w:iCs/>
          <w:sz w:val="24"/>
          <w:szCs w:val="24"/>
        </w:rPr>
        <w:t>[</w:t>
      </w:r>
      <w:proofErr w:type="spellStart"/>
      <w:r w:rsidRPr="00E93CAF">
        <w:rPr>
          <w:rFonts w:ascii="Traditional Arabic" w:cs="Traditional Arabic"/>
          <w:i/>
          <w:iCs/>
          <w:sz w:val="24"/>
          <w:szCs w:val="24"/>
        </w:rPr>
        <w:t>Adh-Dhariyat</w:t>
      </w:r>
      <w:proofErr w:type="spellEnd"/>
      <w:r w:rsidRPr="00E93CAF">
        <w:rPr>
          <w:rFonts w:ascii="Traditional Arabic" w:cs="Traditional Arabic"/>
          <w:i/>
          <w:iCs/>
          <w:sz w:val="24"/>
          <w:szCs w:val="24"/>
        </w:rPr>
        <w:t>: 56]</w:t>
      </w:r>
    </w:p>
    <w:p w14:paraId="3B0BC3D5" w14:textId="259F7AEE" w:rsidR="00E93CAF" w:rsidRPr="00E93CAF" w:rsidRDefault="00E93CAF" w:rsidP="00E93CA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  <w:proofErr w:type="spellStart"/>
      <w:r w:rsidRPr="00E93CAF">
        <w:rPr>
          <w:rFonts w:ascii="Traditional Arabic" w:cs="Traditional Arabic"/>
          <w:b/>
          <w:bCs/>
          <w:sz w:val="24"/>
          <w:szCs w:val="24"/>
        </w:rPr>
        <w:t>Patunay</w:t>
      </w:r>
      <w:proofErr w:type="spellEnd"/>
      <w:r w:rsidRPr="00E93CA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E93CAF">
        <w:rPr>
          <w:rFonts w:ascii="Traditional Arabic" w:cs="Traditional Arabic"/>
          <w:b/>
          <w:bCs/>
          <w:sz w:val="24"/>
          <w:szCs w:val="24"/>
        </w:rPr>
        <w:t>mula</w:t>
      </w:r>
      <w:proofErr w:type="spellEnd"/>
      <w:r w:rsidRPr="00E93CAF">
        <w:rPr>
          <w:rFonts w:ascii="Traditional Arabic" w:cs="Traditional Arabic"/>
          <w:b/>
          <w:bCs/>
          <w:sz w:val="24"/>
          <w:szCs w:val="24"/>
        </w:rPr>
        <w:t xml:space="preserve"> </w:t>
      </w:r>
      <w:proofErr w:type="spellStart"/>
      <w:r w:rsidRPr="00E93CAF">
        <w:rPr>
          <w:rFonts w:ascii="Traditional Arabic" w:cs="Traditional Arabic"/>
          <w:b/>
          <w:bCs/>
          <w:sz w:val="24"/>
          <w:szCs w:val="24"/>
        </w:rPr>
        <w:t>sa</w:t>
      </w:r>
      <w:proofErr w:type="spellEnd"/>
      <w:r w:rsidRPr="00E93CAF">
        <w:rPr>
          <w:rFonts w:ascii="Traditional Arabic" w:cs="Traditional Arabic"/>
          <w:b/>
          <w:bCs/>
          <w:sz w:val="24"/>
          <w:szCs w:val="24"/>
        </w:rPr>
        <w:t xml:space="preserve"> Sunnah:</w:t>
      </w:r>
      <w:r w:rsidRPr="00E93CAF">
        <w:rPr>
          <w:rFonts w:ascii="Traditional Arabic" w:cs="Traditional Arabic"/>
          <w:sz w:val="24"/>
          <w:szCs w:val="24"/>
        </w:rPr>
        <w:br/>
      </w:r>
      <w:proofErr w:type="spellStart"/>
      <w:r w:rsidRPr="00E93CAF">
        <w:rPr>
          <w:rFonts w:ascii="Traditional Arabic" w:cs="Traditional Arabic"/>
          <w:sz w:val="24"/>
          <w:szCs w:val="24"/>
        </w:rPr>
        <w:t>Sinabi</w:t>
      </w:r>
      <w:proofErr w:type="spellEnd"/>
      <w:r w:rsidRPr="00E93CAF">
        <w:rPr>
          <w:rFonts w:ascii="Traditional Arabic" w:cs="Traditional Arabic"/>
          <w:sz w:val="24"/>
          <w:szCs w:val="24"/>
        </w:rPr>
        <w:t xml:space="preserve"> ng Sugo ng Allah (</w:t>
      </w:r>
      <w:proofErr w:type="spellStart"/>
      <w:r w:rsidRPr="00E93CAF">
        <w:rPr>
          <w:rFonts w:ascii="Traditional Arabic" w:cs="Traditional Arabic"/>
          <w:sz w:val="24"/>
          <w:szCs w:val="24"/>
        </w:rPr>
        <w:t>Sallallahu</w:t>
      </w:r>
      <w:proofErr w:type="spellEnd"/>
      <w:r w:rsidRPr="00E93CAF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E93CAF">
        <w:rPr>
          <w:rFonts w:ascii="Traditional Arabic" w:cs="Traditional Arabic"/>
          <w:sz w:val="24"/>
          <w:szCs w:val="24"/>
        </w:rPr>
        <w:t>Alayhi</w:t>
      </w:r>
      <w:proofErr w:type="spellEnd"/>
      <w:r w:rsidRPr="00E93CAF">
        <w:rPr>
          <w:rFonts w:ascii="Traditional Arabic" w:cs="Traditional Arabic"/>
          <w:sz w:val="24"/>
          <w:szCs w:val="24"/>
        </w:rPr>
        <w:t xml:space="preserve"> </w:t>
      </w:r>
      <w:proofErr w:type="spellStart"/>
      <w:r w:rsidRPr="00E93CAF">
        <w:rPr>
          <w:rFonts w:ascii="Traditional Arabic" w:cs="Traditional Arabic"/>
          <w:sz w:val="24"/>
          <w:szCs w:val="24"/>
        </w:rPr>
        <w:t>Wasallam</w:t>
      </w:r>
      <w:proofErr w:type="spellEnd"/>
      <w:r w:rsidRPr="00E93CAF">
        <w:rPr>
          <w:rFonts w:ascii="Traditional Arabic" w:cs="Traditional Arabic"/>
          <w:sz w:val="24"/>
          <w:szCs w:val="24"/>
        </w:rPr>
        <w:t>):</w:t>
      </w:r>
      <w:r w:rsidRPr="00E93CAF">
        <w:rPr>
          <w:rFonts w:ascii="Traditional Arabic" w:cs="Traditional Arabic"/>
          <w:sz w:val="24"/>
          <w:szCs w:val="24"/>
        </w:rPr>
        <w:br/>
      </w:r>
      <w:r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"Ang </w:t>
      </w:r>
      <w:proofErr w:type="spellStart"/>
      <w:r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karapatan</w:t>
      </w:r>
      <w:proofErr w:type="spellEnd"/>
      <w:r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Allah </w:t>
      </w:r>
      <w:proofErr w:type="spellStart"/>
      <w:r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="003E43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kaniyang</w:t>
      </w:r>
      <w:proofErr w:type="spellEnd"/>
      <w:r w:rsidR="003E43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mga</w:t>
      </w:r>
      <w:proofErr w:type="spellEnd"/>
      <w:r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alipin</w:t>
      </w:r>
      <w:proofErr w:type="spellEnd"/>
      <w:r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ay </w:t>
      </w:r>
      <w:proofErr w:type="spellStart"/>
      <w:r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sambahin</w:t>
      </w:r>
      <w:proofErr w:type="spellEnd"/>
      <w:r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Siya at </w:t>
      </w:r>
      <w:proofErr w:type="spellStart"/>
      <w:r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huwag</w:t>
      </w:r>
      <w:proofErr w:type="spellEnd"/>
      <w:r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</w:t>
      </w:r>
      <w:proofErr w:type="spellStart"/>
      <w:r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magtambal</w:t>
      </w:r>
      <w:proofErr w:type="spellEnd"/>
      <w:r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ng </w:t>
      </w:r>
      <w:proofErr w:type="spellStart"/>
      <w:r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anuman</w:t>
      </w:r>
      <w:r w:rsidR="003E43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>ang</w:t>
      </w:r>
      <w:proofErr w:type="spellEnd"/>
      <w:r w:rsidR="003E439A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bagay </w:t>
      </w:r>
      <w:proofErr w:type="spellStart"/>
      <w:r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>sa</w:t>
      </w:r>
      <w:proofErr w:type="spellEnd"/>
      <w:r w:rsidRPr="00984B4E">
        <w:rPr>
          <w:rFonts w:ascii="Traditional Arabic" w:cs="Traditional Arabic"/>
          <w:i/>
          <w:iCs/>
          <w:color w:val="1F497D" w:themeColor="text2"/>
          <w:sz w:val="24"/>
          <w:szCs w:val="24"/>
        </w:rPr>
        <w:t xml:space="preserve"> Kanya."</w:t>
      </w:r>
      <w:r w:rsidRPr="00984B4E">
        <w:rPr>
          <w:rFonts w:ascii="Traditional Arabic" w:cs="Traditional Arabic"/>
          <w:color w:val="1F497D" w:themeColor="text2"/>
          <w:sz w:val="24"/>
          <w:szCs w:val="24"/>
        </w:rPr>
        <w:br/>
      </w:r>
      <w:r w:rsidRPr="00E93CAF">
        <w:rPr>
          <w:rFonts w:ascii="Traditional Arabic" w:cs="Traditional Arabic"/>
          <w:i/>
          <w:iCs/>
          <w:sz w:val="24"/>
          <w:szCs w:val="24"/>
        </w:rPr>
        <w:t>(</w:t>
      </w:r>
      <w:proofErr w:type="spellStart"/>
      <w:r w:rsidRPr="00E93CAF">
        <w:rPr>
          <w:rFonts w:ascii="Traditional Arabic" w:cs="Traditional Arabic"/>
          <w:i/>
          <w:iCs/>
          <w:sz w:val="24"/>
          <w:szCs w:val="24"/>
        </w:rPr>
        <w:t>Napagkasunduan</w:t>
      </w:r>
      <w:proofErr w:type="spellEnd"/>
      <w:r w:rsidRPr="00E93CAF">
        <w:rPr>
          <w:rFonts w:ascii="Traditional Arabic" w:cs="Traditional Arabic"/>
          <w:i/>
          <w:iCs/>
          <w:sz w:val="24"/>
          <w:szCs w:val="24"/>
        </w:rPr>
        <w:t xml:space="preserve"> </w:t>
      </w:r>
      <w:r w:rsidRPr="00E93CAF">
        <w:rPr>
          <w:rFonts w:ascii="Traditional Arabic" w:cs="Traditional Arabic"/>
          <w:i/>
          <w:iCs/>
          <w:sz w:val="24"/>
          <w:szCs w:val="24"/>
        </w:rPr>
        <w:t>–</w:t>
      </w:r>
      <w:r w:rsidRPr="00E93CAF">
        <w:rPr>
          <w:rFonts w:ascii="Traditional Arabic" w:cs="Traditional Arabic"/>
          <w:i/>
          <w:iCs/>
          <w:sz w:val="24"/>
          <w:szCs w:val="24"/>
        </w:rPr>
        <w:t xml:space="preserve"> Bukhari at Muslim)</w:t>
      </w:r>
    </w:p>
    <w:p w14:paraId="455C72C3" w14:textId="77777777" w:rsidR="00E93CAF" w:rsidRPr="00961502" w:rsidRDefault="00E93CAF" w:rsidP="00E93CA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24"/>
          <w:szCs w:val="24"/>
        </w:rPr>
      </w:pPr>
    </w:p>
    <w:sectPr w:rsidR="00E93CAF" w:rsidRPr="00961502" w:rsidSect="009D7D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7EBD"/>
    <w:rsid w:val="000430E4"/>
    <w:rsid w:val="000A4B9B"/>
    <w:rsid w:val="003E439A"/>
    <w:rsid w:val="00421EFF"/>
    <w:rsid w:val="004E22BD"/>
    <w:rsid w:val="0050790D"/>
    <w:rsid w:val="0056545D"/>
    <w:rsid w:val="005A5A28"/>
    <w:rsid w:val="005F4FDE"/>
    <w:rsid w:val="00647EBD"/>
    <w:rsid w:val="006824E9"/>
    <w:rsid w:val="0074365F"/>
    <w:rsid w:val="007454E3"/>
    <w:rsid w:val="008231CF"/>
    <w:rsid w:val="00961502"/>
    <w:rsid w:val="00984B4E"/>
    <w:rsid w:val="009D7DE3"/>
    <w:rsid w:val="009F342E"/>
    <w:rsid w:val="00B7325C"/>
    <w:rsid w:val="00BD7DF5"/>
    <w:rsid w:val="00CC0B8B"/>
    <w:rsid w:val="00CC37A7"/>
    <w:rsid w:val="00DB0607"/>
    <w:rsid w:val="00E40195"/>
    <w:rsid w:val="00E7457A"/>
    <w:rsid w:val="00E93CAF"/>
    <w:rsid w:val="00EF314E"/>
    <w:rsid w:val="00F6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75B97A"/>
  <w15:docId w15:val="{731C1189-4F18-44F6-A44C-CBFAB99F5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EBD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F6513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6513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F65133"/>
  </w:style>
  <w:style w:type="character" w:customStyle="1" w:styleId="search-keys">
    <w:name w:val="search-keys"/>
    <w:basedOn w:val="DefaultParagraphFont"/>
    <w:rsid w:val="00F65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2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25</cp:revision>
  <dcterms:created xsi:type="dcterms:W3CDTF">2014-09-01T23:53:00Z</dcterms:created>
  <dcterms:modified xsi:type="dcterms:W3CDTF">2025-01-12T14:29:00Z</dcterms:modified>
</cp:coreProperties>
</file>