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5012AB" w14:textId="39FCD792" w:rsidR="003012C6" w:rsidRPr="003012C6" w:rsidRDefault="003012C6" w:rsidP="003012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  <w:lang w:bidi="bn-BD"/>
        </w:rPr>
      </w:pPr>
      <w:r w:rsidRPr="00F705B8">
        <w:rPr>
          <w:rFonts w:ascii="Arial" w:eastAsia="Times New Roman" w:hAnsi="Arial" w:cs="Vrinda"/>
          <w:color w:val="000000"/>
          <w:sz w:val="40"/>
          <w:szCs w:val="40"/>
          <w:cs/>
          <w:lang w:bidi="bn-BD"/>
        </w:rPr>
        <w:t>প্রশ্ন: আল্লাহ কেন রাসূল পাঠিয়েছেন</w:t>
      </w:r>
      <w:r w:rsidRPr="00F705B8">
        <w:rPr>
          <w:rFonts w:ascii="Arial" w:eastAsia="Times New Roman" w:hAnsi="Arial"/>
          <w:color w:val="000000"/>
          <w:sz w:val="40"/>
          <w:szCs w:val="40"/>
          <w:lang w:bidi="bn-BD"/>
        </w:rPr>
        <w:t>?</w:t>
      </w:r>
    </w:p>
    <w:p w14:paraId="515B827C" w14:textId="0AD4871D" w:rsidR="00AD658D" w:rsidRDefault="00AD658D" w:rsidP="003012C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BD12DE">
        <w:rPr>
          <w:rFonts w:ascii="Traditional Arabic" w:cs="Traditional Arabic" w:hint="cs"/>
          <w:sz w:val="36"/>
          <w:szCs w:val="36"/>
          <w:rtl/>
        </w:rPr>
        <w:t xml:space="preserve"> - لماذا</w:t>
      </w:r>
      <w:r w:rsidR="00BD12DE">
        <w:rPr>
          <w:rFonts w:ascii="Traditional Arabic" w:cs="Traditional Arabic"/>
          <w:sz w:val="36"/>
          <w:szCs w:val="36"/>
          <w:rtl/>
        </w:rPr>
        <w:t xml:space="preserve"> </w:t>
      </w:r>
      <w:r w:rsidR="00BD12DE">
        <w:rPr>
          <w:rFonts w:ascii="Traditional Arabic" w:cs="Traditional Arabic" w:hint="cs"/>
          <w:sz w:val="36"/>
          <w:szCs w:val="36"/>
          <w:rtl/>
        </w:rPr>
        <w:t>أرسل</w:t>
      </w:r>
      <w:r w:rsidR="00BD12DE">
        <w:rPr>
          <w:rFonts w:ascii="Traditional Arabic" w:cs="Traditional Arabic"/>
          <w:sz w:val="36"/>
          <w:szCs w:val="36"/>
          <w:rtl/>
        </w:rPr>
        <w:t xml:space="preserve"> </w:t>
      </w:r>
      <w:r w:rsidR="00BD12DE">
        <w:rPr>
          <w:rFonts w:ascii="Traditional Arabic" w:cs="Traditional Arabic" w:hint="cs"/>
          <w:sz w:val="36"/>
          <w:szCs w:val="36"/>
          <w:rtl/>
        </w:rPr>
        <w:t>الله</w:t>
      </w:r>
      <w:r w:rsidR="00BD12DE">
        <w:rPr>
          <w:rFonts w:ascii="Traditional Arabic" w:cs="Traditional Arabic"/>
          <w:sz w:val="36"/>
          <w:szCs w:val="36"/>
          <w:rtl/>
        </w:rPr>
        <w:t xml:space="preserve"> </w:t>
      </w:r>
      <w:r w:rsidR="00BD12DE">
        <w:rPr>
          <w:rFonts w:ascii="Traditional Arabic" w:cs="Traditional Arabic" w:hint="cs"/>
          <w:sz w:val="36"/>
          <w:szCs w:val="36"/>
          <w:rtl/>
        </w:rPr>
        <w:t>الرسل؟</w:t>
      </w:r>
    </w:p>
    <w:p w14:paraId="3EA9A42A" w14:textId="77777777" w:rsidR="00AD658D" w:rsidRDefault="00AD658D" w:rsidP="00AD658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للدعوة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عبادته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ونفي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الشريك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عنه</w:t>
      </w:r>
    </w:p>
    <w:p w14:paraId="0D0BC64A" w14:textId="77777777" w:rsidR="00BD12DE" w:rsidRDefault="00BD12DE" w:rsidP="00BD12D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17C2AEFF" w14:textId="77777777" w:rsidR="00AD658D" w:rsidRDefault="00AD658D" w:rsidP="00AD658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BD12DE">
        <w:rPr>
          <w:rFonts w:ascii="Traditional Arabic" w:cs="Traditional Arabic" w:hint="cs"/>
          <w:sz w:val="36"/>
          <w:szCs w:val="36"/>
          <w:rtl/>
        </w:rPr>
        <w:t>:</w:t>
      </w:r>
    </w:p>
    <w:p w14:paraId="22C02343" w14:textId="77777777" w:rsidR="00AD658D" w:rsidRDefault="00AD658D" w:rsidP="00AD658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ولقد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بعثنا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اعبدوا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واجتنبوا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الطاغوت</w:t>
      </w:r>
    </w:p>
    <w:p w14:paraId="401584C7" w14:textId="77777777" w:rsidR="00AD658D" w:rsidRDefault="00AD658D" w:rsidP="00AD658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النحل</w:t>
      </w:r>
      <w:r w:rsidR="00BD12DE">
        <w:rPr>
          <w:rFonts w:ascii="Traditional Arabic" w:cs="Traditional Arabic"/>
          <w:sz w:val="36"/>
          <w:szCs w:val="36"/>
          <w:rtl/>
        </w:rPr>
        <w:t xml:space="preserve"> : 36]</w:t>
      </w:r>
    </w:p>
    <w:p w14:paraId="14938C0E" w14:textId="77777777" w:rsidR="00BD12DE" w:rsidRDefault="00BD12DE" w:rsidP="00BD12D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7B70ACAE" w14:textId="77777777" w:rsidR="00AD658D" w:rsidRDefault="00AD658D" w:rsidP="00AD658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BD12DE">
        <w:rPr>
          <w:rFonts w:ascii="Traditional Arabic" w:cs="Traditional Arabic" w:hint="cs"/>
          <w:sz w:val="36"/>
          <w:szCs w:val="36"/>
          <w:rtl/>
        </w:rPr>
        <w:t>:</w:t>
      </w:r>
    </w:p>
    <w:p w14:paraId="2C9D86DF" w14:textId="77777777" w:rsidR="00AD658D" w:rsidRDefault="00AD658D" w:rsidP="00AD658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الأنبياء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إخوة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لعلات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أمهاتهم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ودينهم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واحد</w:t>
      </w:r>
    </w:p>
    <w:p w14:paraId="324BF600" w14:textId="77777777" w:rsidR="00AD658D" w:rsidRDefault="00AD658D" w:rsidP="00AD658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</w:p>
    <w:p w14:paraId="27292170" w14:textId="77777777" w:rsidR="00AD658D" w:rsidRDefault="00AD658D" w:rsidP="00AD658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إخوة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لعلات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أخوة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لأب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أمهات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مختلفة</w:t>
      </w:r>
    </w:p>
    <w:p w14:paraId="6FF48B71" w14:textId="77777777" w:rsidR="009D7DE3" w:rsidRDefault="00AD658D" w:rsidP="00BD12D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دينهم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واحد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الرسل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دعوا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التوحيد</w:t>
      </w:r>
    </w:p>
    <w:p w14:paraId="13967261" w14:textId="77777777" w:rsidR="00F705B8" w:rsidRPr="00F705B8" w:rsidRDefault="00F705B8" w:rsidP="00F705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bn-BD"/>
        </w:rPr>
      </w:pPr>
      <w:r w:rsidRPr="00F705B8">
        <w:rPr>
          <w:rFonts w:ascii="Arial" w:eastAsia="Times New Roman" w:hAnsi="Arial" w:cs="Vrinda"/>
          <w:color w:val="000000"/>
          <w:sz w:val="40"/>
          <w:szCs w:val="40"/>
          <w:cs/>
          <w:lang w:bidi="bn-BD"/>
        </w:rPr>
        <w:t>প্রশ্নোত্তরে আকীদাহ:</w:t>
      </w:r>
    </w:p>
    <w:p w14:paraId="0DAE9E53" w14:textId="77777777" w:rsidR="00F705B8" w:rsidRPr="00F705B8" w:rsidRDefault="00F705B8" w:rsidP="00F705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bn-BD"/>
        </w:rPr>
      </w:pPr>
      <w:r w:rsidRPr="00F705B8">
        <w:rPr>
          <w:rFonts w:ascii="Arial" w:eastAsia="Times New Roman" w:hAnsi="Arial" w:cs="Vrinda"/>
          <w:color w:val="000000"/>
          <w:sz w:val="40"/>
          <w:szCs w:val="40"/>
          <w:cs/>
          <w:lang w:bidi="bn-BD"/>
        </w:rPr>
        <w:t>প্রশ্ন: আল্লাহ কেন রাসূল পাঠিয়েছেন</w:t>
      </w:r>
      <w:r w:rsidRPr="00F705B8">
        <w:rPr>
          <w:rFonts w:ascii="Arial" w:eastAsia="Times New Roman" w:hAnsi="Arial"/>
          <w:color w:val="000000"/>
          <w:sz w:val="40"/>
          <w:szCs w:val="40"/>
          <w:lang w:bidi="bn-BD"/>
        </w:rPr>
        <w:t>?</w:t>
      </w:r>
    </w:p>
    <w:p w14:paraId="7EFC9AA2" w14:textId="77777777" w:rsidR="00F705B8" w:rsidRPr="00F705B8" w:rsidRDefault="00F705B8" w:rsidP="00F705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bn-BD"/>
        </w:rPr>
      </w:pPr>
      <w:r w:rsidRPr="00F705B8">
        <w:rPr>
          <w:rFonts w:ascii="Arial" w:eastAsia="Times New Roman" w:hAnsi="Arial" w:cs="Vrinda"/>
          <w:color w:val="000000"/>
          <w:sz w:val="40"/>
          <w:szCs w:val="40"/>
          <w:cs/>
          <w:lang w:bidi="bn-BD"/>
        </w:rPr>
        <w:t>উত্তর: শুরু মাত্র এক আল্লাহর ইবাদতের প্রতি আহ্বান করার জন্য এবং তাঁর সাথে শিরক করা থেকে সতর্ক করার জন্য।</w:t>
      </w:r>
      <w:r w:rsidRPr="00F705B8">
        <w:rPr>
          <w:rFonts w:ascii="Arial" w:eastAsia="Times New Roman" w:hAnsi="Arial"/>
          <w:color w:val="000000"/>
          <w:sz w:val="40"/>
          <w:szCs w:val="40"/>
          <w:lang w:bidi="bn-BD"/>
        </w:rPr>
        <w:t xml:space="preserve"> </w:t>
      </w:r>
      <w:r w:rsidRPr="00F705B8">
        <w:rPr>
          <w:rFonts w:ascii="Arial" w:eastAsia="Times New Roman" w:hAnsi="Arial"/>
          <w:color w:val="000000"/>
          <w:sz w:val="40"/>
          <w:szCs w:val="40"/>
          <w:lang w:bidi="bn-BD"/>
        </w:rPr>
        <w:br/>
      </w:r>
      <w:r w:rsidRPr="00F705B8">
        <w:rPr>
          <w:rFonts w:ascii="Arial" w:eastAsia="Times New Roman" w:hAnsi="Arial"/>
          <w:color w:val="000000"/>
          <w:sz w:val="40"/>
          <w:szCs w:val="40"/>
          <w:lang w:bidi="bn-BD"/>
        </w:rPr>
        <w:br/>
      </w:r>
      <w:r w:rsidRPr="00F705B8">
        <w:rPr>
          <w:rFonts w:ascii="Arial" w:eastAsia="Times New Roman" w:hAnsi="Arial" w:cs="Vrinda"/>
          <w:color w:val="000000"/>
          <w:sz w:val="40"/>
          <w:szCs w:val="40"/>
          <w:cs/>
          <w:lang w:bidi="bn-BD"/>
        </w:rPr>
        <w:t>পবিত্র কুরআন থেকে প্রমাণ</w:t>
      </w:r>
    </w:p>
    <w:p w14:paraId="3BC539CE" w14:textId="77777777" w:rsidR="00F705B8" w:rsidRPr="00F705B8" w:rsidRDefault="00F705B8" w:rsidP="00F705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bn-BD"/>
        </w:rPr>
      </w:pPr>
      <w:r w:rsidRPr="00F705B8">
        <w:rPr>
          <w:rFonts w:ascii="Arial" w:eastAsia="Times New Roman" w:hAnsi="Arial" w:cs="Vrinda"/>
          <w:color w:val="000000"/>
          <w:sz w:val="40"/>
          <w:szCs w:val="40"/>
          <w:cs/>
          <w:lang w:bidi="bn-BD"/>
        </w:rPr>
        <w:t>মহান আল্লাহ বলেছেন:</w:t>
      </w:r>
    </w:p>
    <w:p w14:paraId="18475E8B" w14:textId="77777777" w:rsidR="00F705B8" w:rsidRPr="00F705B8" w:rsidRDefault="00F705B8" w:rsidP="00F705B8">
      <w:pPr>
        <w:bidi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bn-BD"/>
        </w:rPr>
      </w:pPr>
      <w:r w:rsidRPr="00F705B8">
        <w:rPr>
          <w:rFonts w:ascii="Arial" w:eastAsia="Times New Roman" w:hAnsi="Arial"/>
          <w:color w:val="212529"/>
          <w:sz w:val="36"/>
          <w:szCs w:val="36"/>
          <w:shd w:val="clear" w:color="auto" w:fill="FFFFFF"/>
          <w:rtl/>
        </w:rPr>
        <w:t>وَ لَقَدۡ بَعَثۡنَا فِیۡ كُلِّ اُمَّۃٍ رَّسُوۡلًا اَنِ اعۡبُدُوا اللّٰهَ وَ اجۡتَنِبُوا الطَّاغُوۡتَ ۚ</w:t>
      </w:r>
    </w:p>
    <w:p w14:paraId="0502B1A6" w14:textId="77777777" w:rsidR="00F705B8" w:rsidRPr="00F705B8" w:rsidRDefault="00F705B8" w:rsidP="00F705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  <w:cs/>
          <w:lang w:bidi="bn-BD"/>
        </w:rPr>
      </w:pPr>
      <w:r w:rsidRPr="00F705B8">
        <w:rPr>
          <w:rFonts w:ascii="Arial" w:eastAsia="Times New Roman" w:hAnsi="Arial" w:cs="Vrinda"/>
          <w:color w:val="000000"/>
          <w:sz w:val="40"/>
          <w:szCs w:val="40"/>
          <w:cs/>
          <w:lang w:bidi="bn-BD"/>
        </w:rPr>
        <w:lastRenderedPageBreak/>
        <w:t>প্রত্যেক জাতির কাছে আমি রসূল পাঠিয়েছি (এ সংবাদ দিয়ে) যে</w:t>
      </w:r>
      <w:r w:rsidRPr="00F705B8">
        <w:rPr>
          <w:rFonts w:ascii="Arial" w:eastAsia="Times New Roman" w:hAnsi="Arial"/>
          <w:color w:val="000000"/>
          <w:sz w:val="40"/>
          <w:szCs w:val="40"/>
          <w:lang w:bidi="bn-BD"/>
        </w:rPr>
        <w:t xml:space="preserve">, </w:t>
      </w:r>
      <w:r w:rsidRPr="00F705B8">
        <w:rPr>
          <w:rFonts w:ascii="Arial" w:eastAsia="Times New Roman" w:hAnsi="Arial" w:cs="Vrinda"/>
          <w:color w:val="000000"/>
          <w:sz w:val="40"/>
          <w:szCs w:val="40"/>
          <w:cs/>
          <w:lang w:bidi="bn-BD"/>
        </w:rPr>
        <w:t>আল্লাহর</w:t>
      </w:r>
      <w:r w:rsidRPr="00F705B8">
        <w:rPr>
          <w:rFonts w:ascii="Arial" w:eastAsia="Times New Roman" w:hAnsi="Arial"/>
          <w:color w:val="000000"/>
          <w:sz w:val="40"/>
          <w:szCs w:val="40"/>
          <w:lang w:bidi="bn-BD"/>
        </w:rPr>
        <w:t xml:space="preserve"> ‘</w:t>
      </w:r>
      <w:r w:rsidRPr="00F705B8">
        <w:rPr>
          <w:rFonts w:ascii="Arial" w:eastAsia="Times New Roman" w:hAnsi="Arial" w:cs="Vrinda"/>
          <w:color w:val="000000"/>
          <w:sz w:val="40"/>
          <w:szCs w:val="40"/>
          <w:cs/>
          <w:lang w:bidi="bn-BD"/>
        </w:rPr>
        <w:t>ইবাদাত কর আর তাগুতকে বর্জন কর।</w:t>
      </w:r>
    </w:p>
    <w:p w14:paraId="5365D4CB" w14:textId="77777777" w:rsidR="00F705B8" w:rsidRPr="00F705B8" w:rsidRDefault="00F705B8" w:rsidP="00F705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bn-BD"/>
        </w:rPr>
      </w:pPr>
      <w:r w:rsidRPr="00F705B8">
        <w:rPr>
          <w:rFonts w:ascii="Arial" w:eastAsia="Times New Roman" w:hAnsi="Arial"/>
          <w:color w:val="000000"/>
          <w:sz w:val="40"/>
          <w:szCs w:val="40"/>
          <w:lang w:bidi="bn-BD"/>
        </w:rPr>
        <w:t>[</w:t>
      </w:r>
      <w:r w:rsidRPr="00F705B8">
        <w:rPr>
          <w:rFonts w:ascii="Arial" w:eastAsia="Times New Roman" w:hAnsi="Arial" w:cs="Vrinda"/>
          <w:color w:val="000000"/>
          <w:sz w:val="40"/>
          <w:szCs w:val="40"/>
          <w:cs/>
          <w:lang w:bidi="bn-BD"/>
        </w:rPr>
        <w:t xml:space="preserve">আন-নাহল: </w:t>
      </w:r>
      <w:r w:rsidRPr="00F705B8">
        <w:rPr>
          <w:rFonts w:ascii="Arial" w:eastAsia="Times New Roman" w:hAnsi="Arial"/>
          <w:color w:val="000000"/>
          <w:sz w:val="40"/>
          <w:szCs w:val="40"/>
          <w:lang w:bidi="bn-BD"/>
        </w:rPr>
        <w:t>36]</w:t>
      </w:r>
    </w:p>
    <w:p w14:paraId="04A13F06" w14:textId="77777777" w:rsidR="00F705B8" w:rsidRPr="00F705B8" w:rsidRDefault="00F705B8" w:rsidP="00F705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bn-BD"/>
        </w:rPr>
      </w:pPr>
    </w:p>
    <w:p w14:paraId="38FB8366" w14:textId="77777777" w:rsidR="00F705B8" w:rsidRPr="00F705B8" w:rsidRDefault="00F705B8" w:rsidP="00F705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bn-BD"/>
        </w:rPr>
      </w:pPr>
      <w:r w:rsidRPr="00F705B8">
        <w:rPr>
          <w:rFonts w:ascii="Arial" w:eastAsia="Times New Roman" w:hAnsi="Arial" w:cs="Vrinda"/>
          <w:color w:val="000000"/>
          <w:sz w:val="40"/>
          <w:szCs w:val="40"/>
          <w:cs/>
          <w:lang w:bidi="bn-BD"/>
        </w:rPr>
        <w:t>সুন্নাহ থেকে প্রমাণ</w:t>
      </w:r>
    </w:p>
    <w:p w14:paraId="23ECBF11" w14:textId="77777777" w:rsidR="00F705B8" w:rsidRPr="00F705B8" w:rsidRDefault="00F705B8" w:rsidP="00F705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bn-BD"/>
        </w:rPr>
      </w:pPr>
      <w:r w:rsidRPr="00F705B8">
        <w:rPr>
          <w:rFonts w:ascii="Arial" w:eastAsia="Times New Roman" w:hAnsi="Arial" w:cs="Vrinda"/>
          <w:color w:val="000000"/>
          <w:sz w:val="40"/>
          <w:szCs w:val="40"/>
          <w:cs/>
          <w:lang w:bidi="bn-BD"/>
        </w:rPr>
        <w:t>রসূলুল্লাহ সাল্লাল্লাহু আলাইহি ওয়াসাল্লাম বলেছেন:</w:t>
      </w:r>
    </w:p>
    <w:p w14:paraId="4C6AAEF0" w14:textId="77777777" w:rsidR="00F705B8" w:rsidRPr="00F705B8" w:rsidRDefault="00F705B8" w:rsidP="00F705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bn-BD"/>
        </w:rPr>
      </w:pPr>
      <w:r w:rsidRPr="00F705B8">
        <w:rPr>
          <w:rFonts w:ascii="Arial" w:eastAsia="Times New Roman" w:hAnsi="Arial" w:cs="Vrinda"/>
          <w:color w:val="000000"/>
          <w:sz w:val="40"/>
          <w:szCs w:val="40"/>
          <w:cs/>
          <w:lang w:bidi="bn-BD"/>
        </w:rPr>
        <w:t>নবীগণ বৈমাত্রেয় ভাই</w:t>
      </w:r>
      <w:r w:rsidRPr="00F705B8">
        <w:rPr>
          <w:rFonts w:ascii="Arial" w:eastAsia="Times New Roman" w:hAnsi="Arial"/>
          <w:color w:val="000000"/>
          <w:sz w:val="40"/>
          <w:szCs w:val="40"/>
          <w:lang w:bidi="bn-BD"/>
        </w:rPr>
        <w:t xml:space="preserve">; </w:t>
      </w:r>
      <w:r w:rsidRPr="00F705B8">
        <w:rPr>
          <w:rFonts w:ascii="Arial" w:eastAsia="Times New Roman" w:hAnsi="Arial" w:cs="Vrinda"/>
          <w:color w:val="000000"/>
          <w:sz w:val="40"/>
          <w:szCs w:val="40"/>
          <w:cs/>
          <w:lang w:bidi="bn-BD"/>
        </w:rPr>
        <w:t>তাদের মাতা ভিন্ন কিন্তু তাদের দ্বীন এক</w:t>
      </w:r>
    </w:p>
    <w:p w14:paraId="23DD421E" w14:textId="33EC68F6" w:rsidR="00F705B8" w:rsidRPr="00F705B8" w:rsidRDefault="00F705B8" w:rsidP="003260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bn-BD"/>
        </w:rPr>
      </w:pPr>
      <w:r w:rsidRPr="00F705B8">
        <w:rPr>
          <w:rFonts w:ascii="Arial" w:eastAsia="Times New Roman" w:hAnsi="Arial"/>
          <w:color w:val="000000"/>
          <w:sz w:val="40"/>
          <w:szCs w:val="40"/>
          <w:lang w:bidi="bn-BD"/>
        </w:rPr>
        <w:t>(</w:t>
      </w:r>
      <w:r w:rsidRPr="00F705B8">
        <w:rPr>
          <w:rFonts w:ascii="Arial" w:eastAsia="Times New Roman" w:hAnsi="Arial" w:cs="Vrinda"/>
          <w:color w:val="000000"/>
          <w:sz w:val="40"/>
          <w:szCs w:val="40"/>
          <w:cs/>
          <w:lang w:bidi="bn-BD"/>
        </w:rPr>
        <w:t>মুত্তাফাকুন আলাইহ)</w:t>
      </w:r>
      <w:r w:rsidRPr="00F705B8">
        <w:rPr>
          <w:rFonts w:ascii="Arial" w:eastAsia="Times New Roman" w:hAnsi="Arial"/>
          <w:color w:val="000000"/>
          <w:sz w:val="40"/>
          <w:szCs w:val="40"/>
          <w:lang w:bidi="bn-BD"/>
        </w:rPr>
        <w:br/>
      </w:r>
      <w:r w:rsidRPr="00F705B8">
        <w:rPr>
          <w:rFonts w:ascii="Arial" w:eastAsia="Times New Roman" w:hAnsi="Arial" w:cs="Vrinda"/>
          <w:color w:val="000000"/>
          <w:sz w:val="40"/>
          <w:szCs w:val="40"/>
          <w:cs/>
          <w:lang w:bidi="bn-BD"/>
        </w:rPr>
        <w:t>বৈমাত্রেয় ভাই হল</w:t>
      </w:r>
      <w:r w:rsidRPr="00F705B8">
        <w:rPr>
          <w:rFonts w:ascii="Arial" w:eastAsia="Times New Roman" w:hAnsi="Arial"/>
          <w:color w:val="000000"/>
          <w:sz w:val="40"/>
          <w:szCs w:val="40"/>
          <w:lang w:bidi="bn-BD"/>
        </w:rPr>
        <w:t xml:space="preserve">, </w:t>
      </w:r>
      <w:r w:rsidRPr="00F705B8">
        <w:rPr>
          <w:rFonts w:ascii="Arial" w:eastAsia="Times New Roman" w:hAnsi="Arial" w:cs="Vrinda"/>
          <w:color w:val="000000"/>
          <w:sz w:val="40"/>
          <w:szCs w:val="40"/>
          <w:cs/>
          <w:lang w:bidi="bn-BD"/>
        </w:rPr>
        <w:t>যাদের বিভিন্ন ভিন্ন মা কিন্তু একই পিতা একজন।</w:t>
      </w:r>
      <w:r w:rsidRPr="00F705B8">
        <w:rPr>
          <w:rFonts w:ascii="Arial" w:eastAsia="Times New Roman" w:hAnsi="Arial"/>
          <w:color w:val="000000"/>
          <w:sz w:val="40"/>
          <w:szCs w:val="40"/>
          <w:lang w:bidi="bn-BD"/>
        </w:rPr>
        <w:t> </w:t>
      </w:r>
    </w:p>
    <w:p w14:paraId="7A3E428D" w14:textId="1F065D94" w:rsidR="00F705B8" w:rsidRPr="00F705B8" w:rsidRDefault="00F705B8" w:rsidP="00F705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bn-BD"/>
        </w:rPr>
      </w:pPr>
      <w:r w:rsidRPr="00F705B8">
        <w:rPr>
          <w:rFonts w:ascii="Arial" w:eastAsia="Times New Roman" w:hAnsi="Arial" w:cs="Vrinda"/>
          <w:color w:val="000000"/>
          <w:sz w:val="40"/>
          <w:szCs w:val="40"/>
          <w:cs/>
          <w:lang w:bidi="bn-BD"/>
        </w:rPr>
        <w:t>তাঁদের দ্বীন একটাই: অর্থাৎ সকল রাসূল তাওহীদের দিকে আহ্বান জানিয়েছেন।</w:t>
      </w:r>
    </w:p>
    <w:p w14:paraId="418C0A44" w14:textId="77777777" w:rsidR="00F705B8" w:rsidRPr="00BD12DE" w:rsidRDefault="00F705B8" w:rsidP="00F705B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cs/>
          <w:lang w:bidi="bn-BD"/>
        </w:rPr>
      </w:pPr>
    </w:p>
    <w:sectPr w:rsidR="00F705B8" w:rsidRPr="00BD12DE" w:rsidSect="00EC282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43D9"/>
    <w:rsid w:val="003012C6"/>
    <w:rsid w:val="0032608E"/>
    <w:rsid w:val="006F6D46"/>
    <w:rsid w:val="00734A46"/>
    <w:rsid w:val="008F1960"/>
    <w:rsid w:val="009D7DE3"/>
    <w:rsid w:val="00A90A6C"/>
    <w:rsid w:val="00AD658D"/>
    <w:rsid w:val="00B043D9"/>
    <w:rsid w:val="00B330BD"/>
    <w:rsid w:val="00B40886"/>
    <w:rsid w:val="00BD12DE"/>
    <w:rsid w:val="00CC1A8E"/>
    <w:rsid w:val="00D974C8"/>
    <w:rsid w:val="00E5695D"/>
    <w:rsid w:val="00F70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3770214"/>
  <w15:docId w15:val="{A3DB4E76-F5DF-4DF7-AA8C-D45663D7E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43D9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8F196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8F1960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8F1960"/>
  </w:style>
  <w:style w:type="character" w:customStyle="1" w:styleId="search-keys">
    <w:name w:val="search-keys"/>
    <w:basedOn w:val="DefaultParagraphFont"/>
    <w:rsid w:val="008F1960"/>
  </w:style>
  <w:style w:type="paragraph" w:styleId="NormalWeb">
    <w:name w:val="Normal (Web)"/>
    <w:basedOn w:val="Normal"/>
    <w:uiPriority w:val="99"/>
    <w:semiHidden/>
    <w:unhideWhenUsed/>
    <w:rsid w:val="00F705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bn-B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0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4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171</Words>
  <Characters>979</Characters>
  <Application>Microsoft Office Word</Application>
  <DocSecurity>0</DocSecurity>
  <Lines>8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4</cp:revision>
  <dcterms:created xsi:type="dcterms:W3CDTF">2025-01-09T16:22:00Z</dcterms:created>
  <dcterms:modified xsi:type="dcterms:W3CDTF">2025-01-09T17:17:00Z</dcterms:modified>
</cp:coreProperties>
</file>