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AAB94" w14:textId="77777777" w:rsidR="0015442B" w:rsidRPr="0015442B" w:rsidRDefault="0015442B" w:rsidP="0015442B">
      <w:pPr>
        <w:rPr>
          <w:rtl/>
        </w:rPr>
      </w:pPr>
      <w:r w:rsidRPr="0015442B">
        <w:rPr>
          <w:rtl/>
        </w:rPr>
        <w:t xml:space="preserve">تفسير كلمات القرآن - ما تيسر من سورة النساء - </w:t>
      </w:r>
      <w:proofErr w:type="gramStart"/>
      <w:r w:rsidRPr="0015442B">
        <w:rPr>
          <w:rtl/>
        </w:rPr>
        <w:t>الآيات :</w:t>
      </w:r>
      <w:proofErr w:type="gramEnd"/>
      <w:r w:rsidRPr="0015442B">
        <w:rPr>
          <w:rtl/>
        </w:rPr>
        <w:t xml:space="preserve"> 56 - 57</w:t>
      </w:r>
    </w:p>
    <w:p w14:paraId="695523D5" w14:textId="77777777" w:rsidR="0015442B" w:rsidRPr="0015442B" w:rsidRDefault="0015442B" w:rsidP="0015442B">
      <w:pPr>
        <w:rPr>
          <w:rtl/>
        </w:rPr>
      </w:pPr>
      <w:r w:rsidRPr="0015442B">
        <w:rPr>
          <w:rtl/>
        </w:rPr>
        <w:t xml:space="preserve">منقول من كتاب </w:t>
      </w:r>
      <w:proofErr w:type="gramStart"/>
      <w:r w:rsidRPr="0015442B">
        <w:rPr>
          <w:rtl/>
        </w:rPr>
        <w:t>( أيسر</w:t>
      </w:r>
      <w:proofErr w:type="gramEnd"/>
      <w:r w:rsidRPr="0015442B">
        <w:rPr>
          <w:rtl/>
        </w:rPr>
        <w:t xml:space="preserve"> التفاسير )</w:t>
      </w:r>
    </w:p>
    <w:p w14:paraId="024C7EC5" w14:textId="77777777" w:rsidR="0015442B" w:rsidRPr="0015442B" w:rsidRDefault="0015442B" w:rsidP="0015442B">
      <w:pPr>
        <w:rPr>
          <w:rtl/>
        </w:rPr>
      </w:pPr>
      <w:r w:rsidRPr="0015442B">
        <w:rPr>
          <w:rtl/>
        </w:rPr>
        <w:t xml:space="preserve">إن الذين كفروا بآياتنا سوف نصليهم نارا كلما نضجت جلودهم بدلناهم جلودا غيرها ليذوقوا العذاب إن الله كان عزيزا حكيما (56) والذين آمنوا وعملوا الصالحات سندخلهم جنات تجري من تحتها الأنهار خالدين فيها أبدا لهم فيها أزواج مطهرة وندخلهم ظلا ظليلا (57) </w:t>
      </w:r>
    </w:p>
    <w:p w14:paraId="4BA7FD9E" w14:textId="77777777" w:rsidR="0015442B" w:rsidRPr="0015442B" w:rsidRDefault="0015442B" w:rsidP="0015442B">
      <w:pPr>
        <w:rPr>
          <w:rtl/>
        </w:rPr>
      </w:pPr>
      <w:proofErr w:type="gramStart"/>
      <w:r w:rsidRPr="0015442B">
        <w:rPr>
          <w:rtl/>
        </w:rPr>
        <w:t>( النساء</w:t>
      </w:r>
      <w:proofErr w:type="gramEnd"/>
      <w:r w:rsidRPr="0015442B">
        <w:rPr>
          <w:rtl/>
        </w:rPr>
        <w:t xml:space="preserve"> : 56 - 57 )</w:t>
      </w:r>
    </w:p>
    <w:p w14:paraId="06B97D22" w14:textId="77777777" w:rsidR="0015442B" w:rsidRPr="0015442B" w:rsidRDefault="0015442B" w:rsidP="0015442B">
      <w:pPr>
        <w:rPr>
          <w:rtl/>
        </w:rPr>
      </w:pPr>
      <w:r w:rsidRPr="0015442B">
        <w:rPr>
          <w:rtl/>
        </w:rPr>
        <w:t>شرح الكلمات:</w:t>
      </w:r>
    </w:p>
    <w:p w14:paraId="15022698" w14:textId="77777777" w:rsidR="0015442B" w:rsidRPr="0015442B" w:rsidRDefault="0015442B" w:rsidP="0015442B">
      <w:pPr>
        <w:rPr>
          <w:rtl/>
        </w:rPr>
      </w:pPr>
      <w:r w:rsidRPr="0015442B">
        <w:rPr>
          <w:rtl/>
        </w:rPr>
        <w:t>{نصليهم نارا</w:t>
      </w:r>
      <w:proofErr w:type="gramStart"/>
      <w:r w:rsidRPr="0015442B">
        <w:rPr>
          <w:rtl/>
        </w:rPr>
        <w:t>} :</w:t>
      </w:r>
      <w:proofErr w:type="gramEnd"/>
      <w:r w:rsidRPr="0015442B">
        <w:rPr>
          <w:rtl/>
        </w:rPr>
        <w:t xml:space="preserve"> ندخلهم نارا يحترقون بها.</w:t>
      </w:r>
    </w:p>
    <w:p w14:paraId="0E8F5343" w14:textId="77777777" w:rsidR="0015442B" w:rsidRPr="0015442B" w:rsidRDefault="0015442B" w:rsidP="0015442B">
      <w:pPr>
        <w:rPr>
          <w:rtl/>
        </w:rPr>
      </w:pPr>
      <w:r w:rsidRPr="0015442B">
        <w:rPr>
          <w:rtl/>
        </w:rPr>
        <w:t>{نضجت جلودهم</w:t>
      </w:r>
      <w:proofErr w:type="gramStart"/>
      <w:r w:rsidRPr="0015442B">
        <w:rPr>
          <w:rtl/>
        </w:rPr>
        <w:t>} :</w:t>
      </w:r>
      <w:proofErr w:type="gramEnd"/>
      <w:r w:rsidRPr="0015442B">
        <w:rPr>
          <w:rtl/>
        </w:rPr>
        <w:t xml:space="preserve"> اشتوت فتهرت وتساقطت.</w:t>
      </w:r>
    </w:p>
    <w:p w14:paraId="2B79F41A" w14:textId="77777777" w:rsidR="0015442B" w:rsidRPr="0015442B" w:rsidRDefault="0015442B" w:rsidP="0015442B">
      <w:pPr>
        <w:rPr>
          <w:rtl/>
        </w:rPr>
      </w:pPr>
      <w:r w:rsidRPr="0015442B">
        <w:rPr>
          <w:rtl/>
        </w:rPr>
        <w:t>{ليذوقوا العذاب</w:t>
      </w:r>
      <w:proofErr w:type="gramStart"/>
      <w:r w:rsidRPr="0015442B">
        <w:rPr>
          <w:rtl/>
        </w:rPr>
        <w:t>} :</w:t>
      </w:r>
      <w:proofErr w:type="gramEnd"/>
      <w:r w:rsidRPr="0015442B">
        <w:rPr>
          <w:rtl/>
        </w:rPr>
        <w:t xml:space="preserve"> ليستمر لهم العذاب مؤلما.</w:t>
      </w:r>
    </w:p>
    <w:p w14:paraId="00965D38" w14:textId="77777777" w:rsidR="0015442B" w:rsidRPr="0015442B" w:rsidRDefault="0015442B" w:rsidP="0015442B">
      <w:pPr>
        <w:rPr>
          <w:rtl/>
        </w:rPr>
      </w:pPr>
      <w:r w:rsidRPr="0015442B">
        <w:rPr>
          <w:rtl/>
        </w:rPr>
        <w:t>{عزيزا حكيما</w:t>
      </w:r>
      <w:proofErr w:type="gramStart"/>
      <w:r w:rsidRPr="0015442B">
        <w:rPr>
          <w:rtl/>
        </w:rPr>
        <w:t>} :</w:t>
      </w:r>
      <w:proofErr w:type="gramEnd"/>
      <w:r w:rsidRPr="0015442B">
        <w:rPr>
          <w:rtl/>
        </w:rPr>
        <w:t xml:space="preserve"> غالبا، يعذب من يستحق العذاب.</w:t>
      </w:r>
    </w:p>
    <w:p w14:paraId="2382E3AB" w14:textId="77777777" w:rsidR="0015442B" w:rsidRPr="0015442B" w:rsidRDefault="0015442B" w:rsidP="0015442B">
      <w:pPr>
        <w:rPr>
          <w:rtl/>
        </w:rPr>
      </w:pPr>
      <w:r w:rsidRPr="0015442B">
        <w:rPr>
          <w:rtl/>
        </w:rPr>
        <w:t>{تجري من تحتها الأنهار</w:t>
      </w:r>
      <w:proofErr w:type="gramStart"/>
      <w:r w:rsidRPr="0015442B">
        <w:rPr>
          <w:rtl/>
        </w:rPr>
        <w:t>} :</w:t>
      </w:r>
      <w:proofErr w:type="gramEnd"/>
      <w:r w:rsidRPr="0015442B">
        <w:rPr>
          <w:rtl/>
        </w:rPr>
        <w:t xml:space="preserve"> تجري من خلال أشجارها وقصورها الأنهار.</w:t>
      </w:r>
    </w:p>
    <w:p w14:paraId="6F64E50C" w14:textId="77777777" w:rsidR="0015442B" w:rsidRPr="0015442B" w:rsidRDefault="0015442B" w:rsidP="0015442B">
      <w:pPr>
        <w:rPr>
          <w:rtl/>
        </w:rPr>
      </w:pPr>
      <w:r w:rsidRPr="0015442B">
        <w:rPr>
          <w:rtl/>
        </w:rPr>
        <w:t>{مطهرة</w:t>
      </w:r>
      <w:proofErr w:type="gramStart"/>
      <w:r w:rsidRPr="0015442B">
        <w:rPr>
          <w:rtl/>
        </w:rPr>
        <w:t>} :</w:t>
      </w:r>
      <w:proofErr w:type="gramEnd"/>
      <w:r w:rsidRPr="0015442B">
        <w:rPr>
          <w:rtl/>
        </w:rPr>
        <w:t xml:space="preserve"> من الأذى والقذى مطلقا.</w:t>
      </w:r>
    </w:p>
    <w:p w14:paraId="2A389290" w14:textId="0A037415" w:rsidR="002745CF" w:rsidRPr="00A91308" w:rsidRDefault="0015442B" w:rsidP="0015442B">
      <w:pPr>
        <w:rPr>
          <w:rFonts w:hint="cs"/>
          <w:rtl/>
        </w:rPr>
      </w:pPr>
      <w:r w:rsidRPr="0015442B">
        <w:rPr>
          <w:rtl/>
        </w:rPr>
        <w:t>{ظلا ظليلا</w:t>
      </w:r>
      <w:proofErr w:type="gramStart"/>
      <w:r w:rsidRPr="0015442B">
        <w:rPr>
          <w:rtl/>
        </w:rPr>
        <w:t>} :</w:t>
      </w:r>
      <w:proofErr w:type="gramEnd"/>
      <w:r w:rsidRPr="0015442B">
        <w:rPr>
          <w:rtl/>
        </w:rPr>
        <w:t xml:space="preserve"> الظل الظليل: الوارف الدائم لا حر فيه ولا برد به.</w:t>
      </w:r>
    </w:p>
    <w:sectPr w:rsidR="002745CF" w:rsidRPr="00A91308" w:rsidSect="0015442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5442B"/>
    <w:rsid w:val="0019149D"/>
    <w:rsid w:val="00194EA9"/>
    <w:rsid w:val="00243EAD"/>
    <w:rsid w:val="002745CF"/>
    <w:rsid w:val="003B5733"/>
    <w:rsid w:val="004633AD"/>
    <w:rsid w:val="00523154"/>
    <w:rsid w:val="00564FE7"/>
    <w:rsid w:val="00575D52"/>
    <w:rsid w:val="005C72B4"/>
    <w:rsid w:val="00635CD8"/>
    <w:rsid w:val="006A4AA9"/>
    <w:rsid w:val="008F2E90"/>
    <w:rsid w:val="008F4127"/>
    <w:rsid w:val="00A91308"/>
    <w:rsid w:val="00AA2379"/>
    <w:rsid w:val="00B06ED2"/>
    <w:rsid w:val="00BD131F"/>
    <w:rsid w:val="00C0631F"/>
    <w:rsid w:val="00DF21F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A2379"/>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104</Words>
  <Characters>598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2025-02-22T17:50:00Z</dcterms:modified>
</cp:coreProperties>
</file>