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36A5F" w14:textId="24C3E49B" w:rsidR="00516158" w:rsidRPr="00516158" w:rsidRDefault="00516158" w:rsidP="00516158">
      <w:pPr>
        <w:rPr>
          <w:rtl/>
        </w:rPr>
      </w:pPr>
      <w:r w:rsidRPr="00516158">
        <w:rPr>
          <w:rtl/>
        </w:rPr>
        <w:t xml:space="preserve">تفسير كلمات القرآن - ما تيسر من سورة النساء - </w:t>
      </w:r>
      <w:proofErr w:type="gramStart"/>
      <w:r w:rsidRPr="00516158">
        <w:rPr>
          <w:rtl/>
        </w:rPr>
        <w:t>الآي</w:t>
      </w:r>
      <w:r>
        <w:rPr>
          <w:rFonts w:hint="cs"/>
          <w:rtl/>
        </w:rPr>
        <w:t>ة</w:t>
      </w:r>
      <w:r w:rsidRPr="00516158">
        <w:rPr>
          <w:rtl/>
        </w:rPr>
        <w:t xml:space="preserve"> :</w:t>
      </w:r>
      <w:proofErr w:type="gramEnd"/>
      <w:r w:rsidRPr="00516158">
        <w:rPr>
          <w:rtl/>
        </w:rPr>
        <w:t xml:space="preserve"> 31</w:t>
      </w:r>
    </w:p>
    <w:p w14:paraId="06A4A11F" w14:textId="77777777" w:rsidR="00516158" w:rsidRPr="00516158" w:rsidRDefault="00516158" w:rsidP="00516158">
      <w:pPr>
        <w:rPr>
          <w:rtl/>
        </w:rPr>
      </w:pPr>
      <w:r w:rsidRPr="00516158">
        <w:rPr>
          <w:rtl/>
        </w:rPr>
        <w:t xml:space="preserve">منقول من كتاب </w:t>
      </w:r>
      <w:proofErr w:type="gramStart"/>
      <w:r w:rsidRPr="00516158">
        <w:rPr>
          <w:rtl/>
        </w:rPr>
        <w:t>( أيسر</w:t>
      </w:r>
      <w:proofErr w:type="gramEnd"/>
      <w:r w:rsidRPr="00516158">
        <w:rPr>
          <w:rtl/>
        </w:rPr>
        <w:t xml:space="preserve"> التفاسير )</w:t>
      </w:r>
    </w:p>
    <w:p w14:paraId="74C5D73C" w14:textId="77777777" w:rsidR="00516158" w:rsidRPr="00516158" w:rsidRDefault="00516158" w:rsidP="00516158">
      <w:pPr>
        <w:rPr>
          <w:rtl/>
        </w:rPr>
      </w:pPr>
      <w:r w:rsidRPr="00516158">
        <w:rPr>
          <w:rtl/>
        </w:rPr>
        <w:t xml:space="preserve">إن تجتنبوا كبائر ما تنهون عنه نكفر عنكم سيئاتكم وندخلكم مدخلا كريما (31) </w:t>
      </w:r>
    </w:p>
    <w:p w14:paraId="64DF02BE" w14:textId="77777777" w:rsidR="00516158" w:rsidRPr="00516158" w:rsidRDefault="00516158" w:rsidP="00516158">
      <w:pPr>
        <w:rPr>
          <w:rtl/>
        </w:rPr>
      </w:pPr>
      <w:proofErr w:type="gramStart"/>
      <w:r w:rsidRPr="00516158">
        <w:rPr>
          <w:rtl/>
        </w:rPr>
        <w:t>( النساء</w:t>
      </w:r>
      <w:proofErr w:type="gramEnd"/>
      <w:r w:rsidRPr="00516158">
        <w:rPr>
          <w:rtl/>
        </w:rPr>
        <w:t xml:space="preserve"> : 31 )</w:t>
      </w:r>
    </w:p>
    <w:p w14:paraId="5A792D3B" w14:textId="77777777" w:rsidR="00516158" w:rsidRPr="00516158" w:rsidRDefault="00516158" w:rsidP="00516158">
      <w:pPr>
        <w:rPr>
          <w:rtl/>
        </w:rPr>
      </w:pPr>
      <w:r w:rsidRPr="00516158">
        <w:rPr>
          <w:rtl/>
        </w:rPr>
        <w:t>شرح الكلمات:</w:t>
      </w:r>
    </w:p>
    <w:p w14:paraId="75C91416" w14:textId="77777777" w:rsidR="00516158" w:rsidRPr="00516158" w:rsidRDefault="00516158" w:rsidP="00516158">
      <w:pPr>
        <w:rPr>
          <w:rtl/>
        </w:rPr>
      </w:pPr>
      <w:r w:rsidRPr="00516158">
        <w:rPr>
          <w:rtl/>
        </w:rPr>
        <w:t>{إن تجتنبوا</w:t>
      </w:r>
      <w:proofErr w:type="gramStart"/>
      <w:r w:rsidRPr="00516158">
        <w:rPr>
          <w:rtl/>
        </w:rPr>
        <w:t>} :</w:t>
      </w:r>
      <w:proofErr w:type="gramEnd"/>
      <w:r w:rsidRPr="00516158">
        <w:rPr>
          <w:rtl/>
        </w:rPr>
        <w:t xml:space="preserve"> تبتعدوا لأن الاجتناب ترك الشيء عن جنب بعيدا عنه لا يقبل عليه ولا يقربه.</w:t>
      </w:r>
    </w:p>
    <w:p w14:paraId="3E148029" w14:textId="77777777" w:rsidR="00516158" w:rsidRPr="00516158" w:rsidRDefault="00516158" w:rsidP="00516158">
      <w:pPr>
        <w:rPr>
          <w:rtl/>
        </w:rPr>
      </w:pPr>
      <w:r w:rsidRPr="00516158">
        <w:rPr>
          <w:rtl/>
        </w:rPr>
        <w:t>{كبائر ما تنهون عنه</w:t>
      </w:r>
      <w:proofErr w:type="gramStart"/>
      <w:r w:rsidRPr="00516158">
        <w:rPr>
          <w:rtl/>
        </w:rPr>
        <w:t>} :</w:t>
      </w:r>
      <w:proofErr w:type="gramEnd"/>
      <w:r w:rsidRPr="00516158">
        <w:rPr>
          <w:rtl/>
        </w:rPr>
        <w:t xml:space="preserve"> الكبائر: ضد الصغائر، والكبيرة تعرف بالحد لا بالعد، فالكبيرة ما توعد الله ورسوله عليهما، أو لعن الله ورسوله فاعلها أو شرع لها حد يقام على صاحبها، وقد جاء في الحديث الصحيح بيان العديد من الكبائر، وعلى المؤمن أن يعلم ذلك ليجتنبه.</w:t>
      </w:r>
    </w:p>
    <w:p w14:paraId="33857B96" w14:textId="77777777" w:rsidR="00516158" w:rsidRPr="00516158" w:rsidRDefault="00516158" w:rsidP="00516158">
      <w:pPr>
        <w:rPr>
          <w:rtl/>
        </w:rPr>
      </w:pPr>
      <w:r w:rsidRPr="00516158">
        <w:rPr>
          <w:rtl/>
        </w:rPr>
        <w:t>{نكفر</w:t>
      </w:r>
      <w:proofErr w:type="gramStart"/>
      <w:r w:rsidRPr="00516158">
        <w:rPr>
          <w:rtl/>
        </w:rPr>
        <w:t>} :</w:t>
      </w:r>
      <w:proofErr w:type="gramEnd"/>
      <w:r w:rsidRPr="00516158">
        <w:rPr>
          <w:rtl/>
        </w:rPr>
        <w:t xml:space="preserve"> نغطي ونستر فلا نطالب بها ولا نؤاخذ عليها.</w:t>
      </w:r>
    </w:p>
    <w:p w14:paraId="2A389290" w14:textId="5650E5DE" w:rsidR="002745CF" w:rsidRPr="006D7693" w:rsidRDefault="00516158" w:rsidP="00516158">
      <w:pPr>
        <w:rPr>
          <w:rFonts w:hint="cs"/>
          <w:rtl/>
        </w:rPr>
      </w:pPr>
      <w:r w:rsidRPr="00516158">
        <w:rPr>
          <w:rtl/>
        </w:rPr>
        <w:t>{مدخلا كريما</w:t>
      </w:r>
      <w:proofErr w:type="gramStart"/>
      <w:r w:rsidRPr="00516158">
        <w:rPr>
          <w:rtl/>
        </w:rPr>
        <w:t>} :</w:t>
      </w:r>
      <w:proofErr w:type="gramEnd"/>
      <w:r w:rsidRPr="00516158">
        <w:rPr>
          <w:rtl/>
        </w:rPr>
        <w:t xml:space="preserve"> المدخل الكريم هنا: الجنة دار المتقين.</w:t>
      </w:r>
    </w:p>
    <w:sectPr w:rsidR="002745CF" w:rsidRPr="006D7693" w:rsidSect="005161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E5DC0"/>
    <w:rsid w:val="00516158"/>
    <w:rsid w:val="00523154"/>
    <w:rsid w:val="00564FE7"/>
    <w:rsid w:val="00575D52"/>
    <w:rsid w:val="005C72B4"/>
    <w:rsid w:val="00635CD8"/>
    <w:rsid w:val="006A4AA9"/>
    <w:rsid w:val="006D7693"/>
    <w:rsid w:val="008F2E90"/>
    <w:rsid w:val="008F4127"/>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E5DC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2025-02-20T13:43:00Z</dcterms:modified>
</cp:coreProperties>
</file>