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814FA" w14:textId="77777777" w:rsidR="006B5DD9" w:rsidRPr="006B5DD9" w:rsidRDefault="006B5DD9" w:rsidP="006B5DD9">
      <w:pPr>
        <w:rPr>
          <w:rtl/>
        </w:rPr>
      </w:pPr>
      <w:r w:rsidRPr="006B5DD9">
        <w:rPr>
          <w:rtl/>
        </w:rPr>
        <w:t xml:space="preserve">تفسير كلمات القرآن - ما تيسر من سورة النساء - </w:t>
      </w:r>
      <w:proofErr w:type="gramStart"/>
      <w:r w:rsidRPr="006B5DD9">
        <w:rPr>
          <w:rtl/>
        </w:rPr>
        <w:t>الآيات :</w:t>
      </w:r>
      <w:proofErr w:type="gramEnd"/>
      <w:r w:rsidRPr="006B5DD9">
        <w:rPr>
          <w:rtl/>
        </w:rPr>
        <w:t xml:space="preserve"> 64 - 65</w:t>
      </w:r>
    </w:p>
    <w:p w14:paraId="26C9AEBC" w14:textId="77777777" w:rsidR="006B5DD9" w:rsidRPr="006B5DD9" w:rsidRDefault="006B5DD9" w:rsidP="006B5DD9">
      <w:pPr>
        <w:rPr>
          <w:rtl/>
        </w:rPr>
      </w:pPr>
      <w:r w:rsidRPr="006B5DD9">
        <w:rPr>
          <w:rtl/>
        </w:rPr>
        <w:t xml:space="preserve">منقول من كتاب </w:t>
      </w:r>
      <w:proofErr w:type="gramStart"/>
      <w:r w:rsidRPr="006B5DD9">
        <w:rPr>
          <w:rtl/>
        </w:rPr>
        <w:t>( أيسر</w:t>
      </w:r>
      <w:proofErr w:type="gramEnd"/>
      <w:r w:rsidRPr="006B5DD9">
        <w:rPr>
          <w:rtl/>
        </w:rPr>
        <w:t xml:space="preserve"> التفاسير )</w:t>
      </w:r>
    </w:p>
    <w:p w14:paraId="22413C23" w14:textId="77777777" w:rsidR="006B5DD9" w:rsidRPr="006B5DD9" w:rsidRDefault="006B5DD9" w:rsidP="006B5DD9">
      <w:pPr>
        <w:rPr>
          <w:rtl/>
        </w:rPr>
      </w:pPr>
      <w:r w:rsidRPr="006B5DD9">
        <w:rPr>
          <w:rtl/>
        </w:rPr>
        <w:t xml:space="preserve">وما أرسلنا من رسول إلا ليطاع بإذن الله ولو أنهم إذ ظلموا أنفسهم جاءوك فاستغفروا الله واستغفر لهم الرسول لوجدوا الله توابا رحيما (64) فلا وربك لا يؤمنون حتى يحكموك فيما شجر بينهم ثم لا يجدوا في أنفسهم حرجا مما قضيت ويسلموا تسليما (65) </w:t>
      </w:r>
    </w:p>
    <w:p w14:paraId="3BACDC63" w14:textId="77777777" w:rsidR="006B5DD9" w:rsidRPr="006B5DD9" w:rsidRDefault="006B5DD9" w:rsidP="006B5DD9">
      <w:pPr>
        <w:rPr>
          <w:rtl/>
        </w:rPr>
      </w:pPr>
      <w:proofErr w:type="gramStart"/>
      <w:r w:rsidRPr="006B5DD9">
        <w:rPr>
          <w:rtl/>
        </w:rPr>
        <w:t>( النساء</w:t>
      </w:r>
      <w:proofErr w:type="gramEnd"/>
      <w:r w:rsidRPr="006B5DD9">
        <w:rPr>
          <w:rtl/>
        </w:rPr>
        <w:t xml:space="preserve"> : 64 - 65 )</w:t>
      </w:r>
    </w:p>
    <w:p w14:paraId="718F9B5A" w14:textId="77777777" w:rsidR="006B5DD9" w:rsidRPr="006B5DD9" w:rsidRDefault="006B5DD9" w:rsidP="006B5DD9">
      <w:pPr>
        <w:rPr>
          <w:rtl/>
        </w:rPr>
      </w:pPr>
      <w:r w:rsidRPr="006B5DD9">
        <w:rPr>
          <w:rtl/>
        </w:rPr>
        <w:t>شرح الكلمات:</w:t>
      </w:r>
    </w:p>
    <w:p w14:paraId="2D47C049" w14:textId="77777777" w:rsidR="006B5DD9" w:rsidRPr="006B5DD9" w:rsidRDefault="006B5DD9" w:rsidP="006B5DD9">
      <w:pPr>
        <w:rPr>
          <w:rtl/>
        </w:rPr>
      </w:pPr>
      <w:r w:rsidRPr="006B5DD9">
        <w:rPr>
          <w:rtl/>
        </w:rPr>
        <w:t>{بإذن الله</w:t>
      </w:r>
      <w:proofErr w:type="gramStart"/>
      <w:r w:rsidRPr="006B5DD9">
        <w:rPr>
          <w:rtl/>
        </w:rPr>
        <w:t>} :</w:t>
      </w:r>
      <w:proofErr w:type="gramEnd"/>
      <w:r w:rsidRPr="006B5DD9">
        <w:rPr>
          <w:rtl/>
        </w:rPr>
        <w:t xml:space="preserve"> إذن الله: إعلامه بالشيء وأمره به.</w:t>
      </w:r>
    </w:p>
    <w:p w14:paraId="34A87C46" w14:textId="77777777" w:rsidR="006B5DD9" w:rsidRPr="006B5DD9" w:rsidRDefault="006B5DD9" w:rsidP="006B5DD9">
      <w:pPr>
        <w:rPr>
          <w:rtl/>
        </w:rPr>
      </w:pPr>
      <w:r w:rsidRPr="006B5DD9">
        <w:rPr>
          <w:rtl/>
        </w:rPr>
        <w:t>{ظلموا أنفسهم</w:t>
      </w:r>
      <w:proofErr w:type="gramStart"/>
      <w:r w:rsidRPr="006B5DD9">
        <w:rPr>
          <w:rtl/>
        </w:rPr>
        <w:t>} :</w:t>
      </w:r>
      <w:proofErr w:type="gramEnd"/>
      <w:r w:rsidRPr="006B5DD9">
        <w:rPr>
          <w:rtl/>
        </w:rPr>
        <w:t xml:space="preserve"> بالتحاكم إلى الطاغوت وتركهم إلى رسول الله صلى الله عليه وسلم.</w:t>
      </w:r>
    </w:p>
    <w:p w14:paraId="3EB45568" w14:textId="77777777" w:rsidR="006B5DD9" w:rsidRPr="006B5DD9" w:rsidRDefault="006B5DD9" w:rsidP="006B5DD9">
      <w:pPr>
        <w:rPr>
          <w:rtl/>
        </w:rPr>
      </w:pPr>
      <w:r w:rsidRPr="006B5DD9">
        <w:rPr>
          <w:rtl/>
        </w:rPr>
        <w:t>{فاستغفروا الله</w:t>
      </w:r>
      <w:proofErr w:type="gramStart"/>
      <w:r w:rsidRPr="006B5DD9">
        <w:rPr>
          <w:rtl/>
        </w:rPr>
        <w:t>} :</w:t>
      </w:r>
      <w:proofErr w:type="gramEnd"/>
      <w:r w:rsidRPr="006B5DD9">
        <w:rPr>
          <w:rtl/>
        </w:rPr>
        <w:t xml:space="preserve"> طلبوا منه أن يغفر لهم بلفظ اللهم اغفر لنا، أو استغفروا الله.</w:t>
      </w:r>
    </w:p>
    <w:p w14:paraId="273D57AA" w14:textId="77777777" w:rsidR="006B5DD9" w:rsidRPr="006B5DD9" w:rsidRDefault="006B5DD9" w:rsidP="006B5DD9">
      <w:pPr>
        <w:rPr>
          <w:rtl/>
        </w:rPr>
      </w:pPr>
      <w:r w:rsidRPr="006B5DD9">
        <w:rPr>
          <w:rtl/>
        </w:rPr>
        <w:t>{يحكموك</w:t>
      </w:r>
      <w:proofErr w:type="gramStart"/>
      <w:r w:rsidRPr="006B5DD9">
        <w:rPr>
          <w:rtl/>
        </w:rPr>
        <w:t>} :</w:t>
      </w:r>
      <w:proofErr w:type="gramEnd"/>
      <w:r w:rsidRPr="006B5DD9">
        <w:rPr>
          <w:rtl/>
        </w:rPr>
        <w:t xml:space="preserve"> يجعلونك حكما بينهم ويفوضون الأمر إليك.</w:t>
      </w:r>
    </w:p>
    <w:p w14:paraId="7758E946" w14:textId="77777777" w:rsidR="006B5DD9" w:rsidRPr="006B5DD9" w:rsidRDefault="006B5DD9" w:rsidP="006B5DD9">
      <w:pPr>
        <w:rPr>
          <w:rtl/>
        </w:rPr>
      </w:pPr>
      <w:r w:rsidRPr="006B5DD9">
        <w:rPr>
          <w:rtl/>
        </w:rPr>
        <w:t>{فيما شجر بينهم</w:t>
      </w:r>
      <w:proofErr w:type="gramStart"/>
      <w:r w:rsidRPr="006B5DD9">
        <w:rPr>
          <w:rtl/>
        </w:rPr>
        <w:t>} :</w:t>
      </w:r>
      <w:proofErr w:type="gramEnd"/>
      <w:r w:rsidRPr="006B5DD9">
        <w:rPr>
          <w:rtl/>
        </w:rPr>
        <w:t xml:space="preserve"> أي: اختلفوا لاختلاط وجه الحق والصواب فيه بالخطأ والباطل.</w:t>
      </w:r>
    </w:p>
    <w:p w14:paraId="28FA1E70" w14:textId="77777777" w:rsidR="006B5DD9" w:rsidRPr="006B5DD9" w:rsidRDefault="006B5DD9" w:rsidP="006B5DD9">
      <w:pPr>
        <w:rPr>
          <w:rtl/>
        </w:rPr>
      </w:pPr>
      <w:r w:rsidRPr="006B5DD9">
        <w:rPr>
          <w:rtl/>
        </w:rPr>
        <w:t>{حرجا</w:t>
      </w:r>
      <w:proofErr w:type="gramStart"/>
      <w:r w:rsidRPr="006B5DD9">
        <w:rPr>
          <w:rtl/>
        </w:rPr>
        <w:t>} :</w:t>
      </w:r>
      <w:proofErr w:type="gramEnd"/>
      <w:r w:rsidRPr="006B5DD9">
        <w:rPr>
          <w:rtl/>
        </w:rPr>
        <w:t xml:space="preserve"> ضيفا وتحرجا.</w:t>
      </w:r>
    </w:p>
    <w:p w14:paraId="1E6E79D8" w14:textId="77777777" w:rsidR="006B5DD9" w:rsidRPr="006B5DD9" w:rsidRDefault="006B5DD9" w:rsidP="006B5DD9">
      <w:pPr>
        <w:rPr>
          <w:rtl/>
        </w:rPr>
      </w:pPr>
      <w:r w:rsidRPr="006B5DD9">
        <w:rPr>
          <w:rtl/>
        </w:rPr>
        <w:t>{مما قضيت</w:t>
      </w:r>
      <w:proofErr w:type="gramStart"/>
      <w:r w:rsidRPr="006B5DD9">
        <w:rPr>
          <w:rtl/>
        </w:rPr>
        <w:t>} :</w:t>
      </w:r>
      <w:proofErr w:type="gramEnd"/>
      <w:r w:rsidRPr="006B5DD9">
        <w:rPr>
          <w:rtl/>
        </w:rPr>
        <w:t xml:space="preserve"> حكمت فيه.</w:t>
      </w:r>
    </w:p>
    <w:p w14:paraId="2A389290" w14:textId="252408D4" w:rsidR="002745CF" w:rsidRPr="00C61749" w:rsidRDefault="006B5DD9" w:rsidP="006B5DD9">
      <w:pPr>
        <w:rPr>
          <w:rFonts w:hint="cs"/>
          <w:rtl/>
        </w:rPr>
      </w:pPr>
      <w:r w:rsidRPr="006B5DD9">
        <w:rPr>
          <w:rtl/>
        </w:rPr>
        <w:t>{ويسلموا</w:t>
      </w:r>
      <w:proofErr w:type="gramStart"/>
      <w:r w:rsidRPr="006B5DD9">
        <w:rPr>
          <w:rtl/>
        </w:rPr>
        <w:t>} :</w:t>
      </w:r>
      <w:proofErr w:type="gramEnd"/>
      <w:r w:rsidRPr="006B5DD9">
        <w:rPr>
          <w:rtl/>
        </w:rPr>
        <w:t xml:space="preserve"> أي: يذعنوا لقبول حكمك ويسلمون به تسليما تاما.</w:t>
      </w:r>
    </w:p>
    <w:sectPr w:rsidR="002745CF" w:rsidRPr="00C61749" w:rsidSect="006B5D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275C9"/>
    <w:rsid w:val="003B5733"/>
    <w:rsid w:val="004633AD"/>
    <w:rsid w:val="00523154"/>
    <w:rsid w:val="00564FE7"/>
    <w:rsid w:val="00570271"/>
    <w:rsid w:val="00575D52"/>
    <w:rsid w:val="005C72B4"/>
    <w:rsid w:val="00635CD8"/>
    <w:rsid w:val="006A4AA9"/>
    <w:rsid w:val="006B5DD9"/>
    <w:rsid w:val="008F2E90"/>
    <w:rsid w:val="008F4127"/>
    <w:rsid w:val="00B06ED2"/>
    <w:rsid w:val="00BD131F"/>
    <w:rsid w:val="00C0631F"/>
    <w:rsid w:val="00C6174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275C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2025-02-23T21:30:00Z</dcterms:modified>
</cp:coreProperties>
</file>