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05D5C" w14:textId="77777777" w:rsidR="007E14A2" w:rsidRPr="007E14A2" w:rsidRDefault="007E14A2" w:rsidP="007E14A2">
      <w:pPr>
        <w:rPr>
          <w:rtl/>
        </w:rPr>
      </w:pPr>
      <w:r w:rsidRPr="007E14A2">
        <w:rPr>
          <w:rtl/>
        </w:rPr>
        <w:t xml:space="preserve">تفسير كلمات القرآن - ما تيسر من سورة النساء - </w:t>
      </w:r>
      <w:proofErr w:type="gramStart"/>
      <w:r w:rsidRPr="007E14A2">
        <w:rPr>
          <w:rtl/>
        </w:rPr>
        <w:t>الآيات :</w:t>
      </w:r>
      <w:proofErr w:type="gramEnd"/>
      <w:r w:rsidRPr="007E14A2">
        <w:rPr>
          <w:rtl/>
        </w:rPr>
        <w:t xml:space="preserve"> 150 - 152</w:t>
      </w:r>
    </w:p>
    <w:p w14:paraId="6CCA58ED" w14:textId="77777777" w:rsidR="007E14A2" w:rsidRPr="007E14A2" w:rsidRDefault="007E14A2" w:rsidP="007E14A2">
      <w:pPr>
        <w:rPr>
          <w:rtl/>
        </w:rPr>
      </w:pPr>
      <w:r w:rsidRPr="007E14A2">
        <w:rPr>
          <w:rtl/>
        </w:rPr>
        <w:t xml:space="preserve">منقول من كتاب </w:t>
      </w:r>
      <w:proofErr w:type="gramStart"/>
      <w:r w:rsidRPr="007E14A2">
        <w:rPr>
          <w:rtl/>
        </w:rPr>
        <w:t>( أيسر</w:t>
      </w:r>
      <w:proofErr w:type="gramEnd"/>
      <w:r w:rsidRPr="007E14A2">
        <w:rPr>
          <w:rtl/>
        </w:rPr>
        <w:t xml:space="preserve"> التفاسير )</w:t>
      </w:r>
    </w:p>
    <w:p w14:paraId="29C27961" w14:textId="77777777" w:rsidR="007E14A2" w:rsidRPr="007E14A2" w:rsidRDefault="007E14A2" w:rsidP="007E14A2">
      <w:pPr>
        <w:rPr>
          <w:rtl/>
        </w:rPr>
      </w:pPr>
      <w:r w:rsidRPr="007E14A2">
        <w:rPr>
          <w:rtl/>
        </w:rPr>
        <w:t xml:space="preserve">إن الذين يكفرون بالله ورسله ويريدون أن يفرقوا بين الله ورسله ويقولون نؤمن ببعض ونكفر ببعض ويريدون أن يتخذوا بين ذلك سبيلا (150) أولئك هم الكافرون حقا وأعتدنا للكافرين عذابا مهينا (151) والذين آمنوا بالله ورسله ولم يفرقوا بين أحد منهم أولئك سوف يؤتيهم أجورهم وكان الله غفورا رحيما (152) </w:t>
      </w:r>
    </w:p>
    <w:p w14:paraId="24B74CB1" w14:textId="77777777" w:rsidR="007E14A2" w:rsidRPr="007E14A2" w:rsidRDefault="007E14A2" w:rsidP="007E14A2">
      <w:pPr>
        <w:rPr>
          <w:rtl/>
        </w:rPr>
      </w:pPr>
      <w:proofErr w:type="gramStart"/>
      <w:r w:rsidRPr="007E14A2">
        <w:rPr>
          <w:rtl/>
        </w:rPr>
        <w:t>( النساء</w:t>
      </w:r>
      <w:proofErr w:type="gramEnd"/>
      <w:r w:rsidRPr="007E14A2">
        <w:rPr>
          <w:rtl/>
        </w:rPr>
        <w:t xml:space="preserve"> : 150 - 152 )</w:t>
      </w:r>
    </w:p>
    <w:p w14:paraId="2705DC99" w14:textId="77777777" w:rsidR="007E14A2" w:rsidRPr="007E14A2" w:rsidRDefault="007E14A2" w:rsidP="007E14A2">
      <w:pPr>
        <w:rPr>
          <w:rtl/>
        </w:rPr>
      </w:pPr>
      <w:r w:rsidRPr="007E14A2">
        <w:rPr>
          <w:rtl/>
        </w:rPr>
        <w:t>شرح الكلمات:</w:t>
      </w:r>
    </w:p>
    <w:p w14:paraId="26EC9933" w14:textId="77777777" w:rsidR="007E14A2" w:rsidRPr="007E14A2" w:rsidRDefault="007E14A2" w:rsidP="007E14A2">
      <w:pPr>
        <w:rPr>
          <w:rtl/>
        </w:rPr>
      </w:pPr>
      <w:r w:rsidRPr="007E14A2">
        <w:rPr>
          <w:rtl/>
        </w:rPr>
        <w:t>{ورسله</w:t>
      </w:r>
      <w:proofErr w:type="gramStart"/>
      <w:r w:rsidRPr="007E14A2">
        <w:rPr>
          <w:rtl/>
        </w:rPr>
        <w:t>} :</w:t>
      </w:r>
      <w:proofErr w:type="gramEnd"/>
      <w:r w:rsidRPr="007E14A2">
        <w:rPr>
          <w:rtl/>
        </w:rPr>
        <w:t xml:space="preserve"> الرسل: جمع رسول وهم جم غفير، قيل: عددهم ثلاثمائة وأربعة عشر رسولا.</w:t>
      </w:r>
    </w:p>
    <w:p w14:paraId="5DBDF52B" w14:textId="77777777" w:rsidR="007E14A2" w:rsidRPr="007E14A2" w:rsidRDefault="007E14A2" w:rsidP="007E14A2">
      <w:pPr>
        <w:rPr>
          <w:rtl/>
        </w:rPr>
      </w:pPr>
      <w:r w:rsidRPr="007E14A2">
        <w:rPr>
          <w:rtl/>
        </w:rPr>
        <w:t>{سبيلا</w:t>
      </w:r>
      <w:proofErr w:type="gramStart"/>
      <w:r w:rsidRPr="007E14A2">
        <w:rPr>
          <w:rtl/>
        </w:rPr>
        <w:t>} :</w:t>
      </w:r>
      <w:proofErr w:type="gramEnd"/>
      <w:r w:rsidRPr="007E14A2">
        <w:rPr>
          <w:rtl/>
        </w:rPr>
        <w:t xml:space="preserve"> أي: طريقا بين الكفر والإيمان، وليس ثم إلا طريق واحد وهو الإيمان أو الكفر فمن آمن بكل الرسل فهو المؤمن، ومن آمن بالبعض وكفر بالبعض فهو الكافر كمن لم يؤمن بأحد منهم.</w:t>
      </w:r>
    </w:p>
    <w:p w14:paraId="5B7362F0" w14:textId="77777777" w:rsidR="007E14A2" w:rsidRPr="007E14A2" w:rsidRDefault="007E14A2" w:rsidP="007E14A2">
      <w:pPr>
        <w:rPr>
          <w:rtl/>
        </w:rPr>
      </w:pPr>
      <w:r w:rsidRPr="007E14A2">
        <w:rPr>
          <w:rtl/>
        </w:rPr>
        <w:t>{ولم يفرقوا</w:t>
      </w:r>
      <w:proofErr w:type="gramStart"/>
      <w:r w:rsidRPr="007E14A2">
        <w:rPr>
          <w:rtl/>
        </w:rPr>
        <w:t>} :</w:t>
      </w:r>
      <w:proofErr w:type="gramEnd"/>
      <w:r w:rsidRPr="007E14A2">
        <w:rPr>
          <w:rtl/>
        </w:rPr>
        <w:t xml:space="preserve"> كما فرق اليهود فأمنوا بموسى وكفروا بعيسى ومحمد صلى الله عليه وسلم وكما فرق النصارى آمنوا بموسى وعيسى وكفروا بمحمد صلى الله عليه وسلم فهم لذلك كفار.</w:t>
      </w:r>
    </w:p>
    <w:p w14:paraId="2A389290" w14:textId="20C6A15E" w:rsidR="002745CF" w:rsidRPr="00242B15" w:rsidRDefault="007E14A2" w:rsidP="007E14A2">
      <w:pPr>
        <w:rPr>
          <w:rFonts w:hint="cs"/>
          <w:rtl/>
        </w:rPr>
      </w:pPr>
      <w:r w:rsidRPr="007E14A2">
        <w:rPr>
          <w:rtl/>
        </w:rPr>
        <w:t>{أجورهم</w:t>
      </w:r>
      <w:proofErr w:type="gramStart"/>
      <w:r w:rsidRPr="007E14A2">
        <w:rPr>
          <w:rtl/>
        </w:rPr>
        <w:t>} :</w:t>
      </w:r>
      <w:proofErr w:type="gramEnd"/>
      <w:r w:rsidRPr="007E14A2">
        <w:rPr>
          <w:rtl/>
        </w:rPr>
        <w:t xml:space="preserve"> أجر إيمانهم برسل الله وعملهم الصالح، وهو الجنة دار النعيم.</w:t>
      </w:r>
    </w:p>
    <w:sectPr w:rsidR="002745CF" w:rsidRPr="00242B15" w:rsidSect="007E14A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2B15"/>
    <w:rsid w:val="00243EAD"/>
    <w:rsid w:val="002745CF"/>
    <w:rsid w:val="003B0AD5"/>
    <w:rsid w:val="003B5733"/>
    <w:rsid w:val="004633AD"/>
    <w:rsid w:val="004C6431"/>
    <w:rsid w:val="00523154"/>
    <w:rsid w:val="00564FE7"/>
    <w:rsid w:val="00575D52"/>
    <w:rsid w:val="005C72B4"/>
    <w:rsid w:val="00635CD8"/>
    <w:rsid w:val="006A4AA9"/>
    <w:rsid w:val="007E14A2"/>
    <w:rsid w:val="008F2E90"/>
    <w:rsid w:val="008F4127"/>
    <w:rsid w:val="00B06ED2"/>
    <w:rsid w:val="00BD131F"/>
    <w:rsid w:val="00C0631F"/>
    <w:rsid w:val="00FA1096"/>
    <w:rsid w:val="00FA6A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B0AD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2025-02-26T06:38:00Z</dcterms:modified>
</cp:coreProperties>
</file>