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B7F3" w14:textId="40BA1D45" w:rsidR="00FD3EDC" w:rsidRPr="00FD3EDC" w:rsidRDefault="00FD3EDC" w:rsidP="00FD3EDC">
      <w:pPr>
        <w:pStyle w:val="Heading3"/>
        <w:rPr>
          <w:sz w:val="28"/>
          <w:szCs w:val="28"/>
          <w:rtl/>
        </w:rPr>
      </w:pPr>
      <w:r w:rsidRPr="00AE747B">
        <w:rPr>
          <w:rStyle w:val="Strong"/>
          <w:b w:val="0"/>
          <w:bCs w:val="0"/>
          <w:sz w:val="28"/>
          <w:szCs w:val="28"/>
        </w:rPr>
        <w:t xml:space="preserve">Je,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inaruhusiwa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kufunga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AE747B">
        <w:rPr>
          <w:rStyle w:val="Strong"/>
          <w:b w:val="0"/>
          <w:bCs w:val="0"/>
          <w:sz w:val="28"/>
          <w:szCs w:val="28"/>
        </w:rPr>
        <w:t>hirizi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kwa</w:t>
      </w:r>
      <w:proofErr w:type="spellEnd"/>
      <w:proofErr w:type="gram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ajili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ya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kupona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>?</w:t>
      </w:r>
    </w:p>
    <w:p w14:paraId="66AD0B5F" w14:textId="3B47BC89" w:rsidR="00E002FB" w:rsidRDefault="00E002FB" w:rsidP="00FD3ED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50408" w:rsidRP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- هل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يجوز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تعليق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الخرز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r w:rsidR="00850408">
        <w:rPr>
          <w:rFonts w:ascii="Traditional Arabic" w:cs="Traditional Arabic" w:hint="cs"/>
          <w:sz w:val="36"/>
          <w:szCs w:val="36"/>
          <w:rtl/>
        </w:rPr>
        <w:t>والتمائم</w:t>
      </w:r>
      <w:r w:rsidR="008504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850408">
        <w:rPr>
          <w:rFonts w:ascii="Traditional Arabic" w:cs="Traditional Arabic" w:hint="cs"/>
          <w:sz w:val="36"/>
          <w:szCs w:val="36"/>
          <w:rtl/>
        </w:rPr>
        <w:t>للشفاء ؟</w:t>
      </w:r>
      <w:proofErr w:type="gramEnd"/>
    </w:p>
    <w:p w14:paraId="179A2D41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تعليقها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</w:p>
    <w:p w14:paraId="10C6E61E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976B5A9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1A23E70B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يمسسك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بضر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كاشف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</w:p>
    <w:p w14:paraId="6E6351E2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الأنعام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</w:p>
    <w:p w14:paraId="7349307A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9D5AF61" w14:textId="77777777" w:rsidR="00850408" w:rsidRDefault="00850408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5B60E34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تميمة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644BC54B" w14:textId="77777777" w:rsidR="00E002FB" w:rsidRDefault="00E002FB" w:rsidP="00E002F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9DCB75F" w14:textId="7801B3A8" w:rsidR="009D7DE3" w:rsidRDefault="00E002FB" w:rsidP="008504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cs="Traditional Arabic"/>
          <w:sz w:val="36"/>
          <w:szCs w:val="36"/>
          <w:rtl/>
        </w:rPr>
        <w:t>[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التميمة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يعلق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العين</w:t>
      </w:r>
      <w:r w:rsidR="008504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50408">
        <w:rPr>
          <w:rFonts w:ascii="Traditional Arabic" w:cs="Traditional Arabic"/>
          <w:sz w:val="36"/>
          <w:szCs w:val="36"/>
          <w:rtl/>
        </w:rPr>
        <w:t>]</w:t>
      </w:r>
    </w:p>
    <w:p w14:paraId="17C20803" w14:textId="72DA779A" w:rsidR="00AE747B" w:rsidRDefault="00AE747B" w:rsidP="00AE747B"/>
    <w:p w14:paraId="5FB615C4" w14:textId="7EA88EC4" w:rsidR="00AE747B" w:rsidRPr="00AE747B" w:rsidRDefault="00AE747B" w:rsidP="00AE747B">
      <w:pPr>
        <w:pStyle w:val="Heading3"/>
        <w:rPr>
          <w:rStyle w:val="Strong"/>
          <w:b w:val="0"/>
          <w:bCs w:val="0"/>
          <w:sz w:val="28"/>
          <w:szCs w:val="28"/>
        </w:rPr>
      </w:pPr>
      <w:proofErr w:type="spellStart"/>
      <w:r w:rsidRPr="00AE747B">
        <w:rPr>
          <w:sz w:val="28"/>
          <w:szCs w:val="28"/>
        </w:rPr>
        <w:t>Aqiida</w:t>
      </w:r>
      <w:proofErr w:type="spellEnd"/>
      <w:r w:rsidRPr="00AE747B">
        <w:rPr>
          <w:sz w:val="28"/>
          <w:szCs w:val="28"/>
        </w:rPr>
        <w:t>: (</w:t>
      </w:r>
      <w:proofErr w:type="spellStart"/>
      <w:r w:rsidRPr="00AE747B">
        <w:rPr>
          <w:sz w:val="28"/>
          <w:szCs w:val="28"/>
        </w:rPr>
        <w:t>Itikadi</w:t>
      </w:r>
      <w:proofErr w:type="spellEnd"/>
      <w:r w:rsidRPr="00AE747B">
        <w:rPr>
          <w:sz w:val="28"/>
          <w:szCs w:val="28"/>
        </w:rPr>
        <w:t xml:space="preserve"> </w:t>
      </w:r>
      <w:proofErr w:type="spellStart"/>
      <w:r w:rsidRPr="00AE747B">
        <w:rPr>
          <w:sz w:val="28"/>
          <w:szCs w:val="28"/>
        </w:rPr>
        <w:t>ya</w:t>
      </w:r>
      <w:proofErr w:type="spellEnd"/>
      <w:r w:rsidRPr="00AE747B">
        <w:rPr>
          <w:sz w:val="28"/>
          <w:szCs w:val="28"/>
        </w:rPr>
        <w:t xml:space="preserve"> </w:t>
      </w:r>
      <w:proofErr w:type="spellStart"/>
      <w:r w:rsidRPr="00AE747B">
        <w:rPr>
          <w:sz w:val="28"/>
          <w:szCs w:val="28"/>
        </w:rPr>
        <w:t>Kiisalmu</w:t>
      </w:r>
      <w:proofErr w:type="spellEnd"/>
      <w:r w:rsidRPr="00AE747B">
        <w:rPr>
          <w:sz w:val="28"/>
          <w:szCs w:val="28"/>
        </w:rPr>
        <w:t xml:space="preserve">) </w:t>
      </w:r>
      <w:proofErr w:type="spellStart"/>
      <w:r w:rsidRPr="00AE747B">
        <w:rPr>
          <w:sz w:val="28"/>
          <w:szCs w:val="28"/>
        </w:rPr>
        <w:t>Swali</w:t>
      </w:r>
      <w:proofErr w:type="spellEnd"/>
      <w:r w:rsidRPr="00AE747B">
        <w:rPr>
          <w:sz w:val="28"/>
          <w:szCs w:val="28"/>
        </w:rPr>
        <w:t xml:space="preserve"> </w:t>
      </w:r>
      <w:proofErr w:type="spellStart"/>
      <w:r w:rsidRPr="00AE747B">
        <w:rPr>
          <w:sz w:val="28"/>
          <w:szCs w:val="28"/>
        </w:rPr>
        <w:t>na</w:t>
      </w:r>
      <w:proofErr w:type="spellEnd"/>
      <w:r w:rsidRPr="00AE747B">
        <w:rPr>
          <w:sz w:val="28"/>
          <w:szCs w:val="28"/>
        </w:rPr>
        <w:t xml:space="preserve"> </w:t>
      </w:r>
      <w:proofErr w:type="spellStart"/>
      <w:r w:rsidRPr="00AE747B">
        <w:rPr>
          <w:sz w:val="28"/>
          <w:szCs w:val="28"/>
        </w:rPr>
        <w:t>Jibu</w:t>
      </w:r>
      <w:proofErr w:type="spellEnd"/>
      <w:r w:rsidRPr="00AE747B">
        <w:rPr>
          <w:sz w:val="28"/>
          <w:szCs w:val="28"/>
        </w:rPr>
        <w:t xml:space="preserve"> – </w:t>
      </w:r>
    </w:p>
    <w:p w14:paraId="40DC2D36" w14:textId="653F0C8D" w:rsidR="00AE747B" w:rsidRPr="00AE747B" w:rsidRDefault="00AE747B" w:rsidP="00AE747B">
      <w:pPr>
        <w:pStyle w:val="Heading3"/>
        <w:rPr>
          <w:sz w:val="28"/>
          <w:szCs w:val="28"/>
        </w:rPr>
      </w:pPr>
      <w:r w:rsidRPr="00AE747B">
        <w:rPr>
          <w:rStyle w:val="Strong"/>
          <w:b w:val="0"/>
          <w:bCs w:val="0"/>
          <w:sz w:val="28"/>
          <w:szCs w:val="28"/>
        </w:rPr>
        <w:t xml:space="preserve">Je,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inaruhusiwa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kufunga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proofErr w:type="gramStart"/>
      <w:r w:rsidRPr="00AE747B">
        <w:rPr>
          <w:rStyle w:val="Strong"/>
          <w:b w:val="0"/>
          <w:bCs w:val="0"/>
          <w:sz w:val="28"/>
          <w:szCs w:val="28"/>
        </w:rPr>
        <w:t>hirizi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kwa</w:t>
      </w:r>
      <w:proofErr w:type="spellEnd"/>
      <w:proofErr w:type="gram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ajili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ya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kupona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>?</w:t>
      </w:r>
    </w:p>
    <w:p w14:paraId="59BF4AE8" w14:textId="0A3451C1" w:rsidR="00AE747B" w:rsidRPr="00AE747B" w:rsidRDefault="00AE747B" w:rsidP="00AE747B">
      <w:pPr>
        <w:pStyle w:val="NormalWeb"/>
        <w:rPr>
          <w:sz w:val="28"/>
          <w:szCs w:val="28"/>
        </w:rPr>
      </w:pPr>
      <w:proofErr w:type="spellStart"/>
      <w:r w:rsidRPr="00AE747B">
        <w:rPr>
          <w:rStyle w:val="Strong"/>
          <w:sz w:val="28"/>
          <w:szCs w:val="28"/>
        </w:rPr>
        <w:t>Hairuhusiwi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kufunga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Hirizi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kwani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ni</w:t>
      </w:r>
      <w:proofErr w:type="spellEnd"/>
      <w:r w:rsidRPr="00AE747B">
        <w:rPr>
          <w:rStyle w:val="Strong"/>
          <w:sz w:val="28"/>
          <w:szCs w:val="28"/>
        </w:rPr>
        <w:t xml:space="preserve"> shirk.</w:t>
      </w:r>
    </w:p>
    <w:p w14:paraId="1AA97B67" w14:textId="77777777" w:rsidR="00AE747B" w:rsidRPr="00AE747B" w:rsidRDefault="00AE747B" w:rsidP="00AE747B">
      <w:pPr>
        <w:pStyle w:val="Heading4"/>
        <w:rPr>
          <w:sz w:val="28"/>
          <w:szCs w:val="28"/>
        </w:rPr>
      </w:pPr>
      <w:r w:rsidRPr="00AE747B">
        <w:rPr>
          <w:rStyle w:val="Strong"/>
          <w:b w:val="0"/>
          <w:bCs w:val="0"/>
          <w:sz w:val="28"/>
          <w:szCs w:val="28"/>
        </w:rPr>
        <w:t xml:space="preserve">Dalili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kutoka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katika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Qur'an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Tukufu</w:t>
      </w:r>
      <w:proofErr w:type="spellEnd"/>
    </w:p>
    <w:p w14:paraId="72EFDF14" w14:textId="77777777" w:rsidR="00AE747B" w:rsidRPr="00AE747B" w:rsidRDefault="00AE747B" w:rsidP="00AE747B">
      <w:pPr>
        <w:pStyle w:val="NormalWeb"/>
        <w:rPr>
          <w:sz w:val="28"/>
          <w:szCs w:val="28"/>
        </w:rPr>
      </w:pPr>
      <w:r w:rsidRPr="00AE747B">
        <w:rPr>
          <w:sz w:val="28"/>
          <w:szCs w:val="28"/>
        </w:rPr>
        <w:t xml:space="preserve">Allah </w:t>
      </w:r>
      <w:proofErr w:type="spellStart"/>
      <w:r w:rsidRPr="00AE747B">
        <w:rPr>
          <w:sz w:val="28"/>
          <w:szCs w:val="28"/>
        </w:rPr>
        <w:t>amesema</w:t>
      </w:r>
      <w:proofErr w:type="spellEnd"/>
      <w:r w:rsidRPr="00AE747B">
        <w:rPr>
          <w:sz w:val="28"/>
          <w:szCs w:val="28"/>
        </w:rPr>
        <w:t>:</w:t>
      </w:r>
      <w:r w:rsidRPr="00AE747B">
        <w:rPr>
          <w:sz w:val="28"/>
          <w:szCs w:val="28"/>
        </w:rPr>
        <w:br/>
      </w:r>
      <w:r w:rsidRPr="00AE747B">
        <w:rPr>
          <w:rStyle w:val="Strong"/>
          <w:sz w:val="28"/>
          <w:szCs w:val="28"/>
        </w:rPr>
        <w:t xml:space="preserve">"Na </w:t>
      </w:r>
      <w:proofErr w:type="spellStart"/>
      <w:r w:rsidRPr="00AE747B">
        <w:rPr>
          <w:rStyle w:val="Strong"/>
          <w:sz w:val="28"/>
          <w:szCs w:val="28"/>
        </w:rPr>
        <w:t>ikiwa</w:t>
      </w:r>
      <w:proofErr w:type="spellEnd"/>
      <w:r w:rsidRPr="00AE747B">
        <w:rPr>
          <w:rStyle w:val="Strong"/>
          <w:sz w:val="28"/>
          <w:szCs w:val="28"/>
        </w:rPr>
        <w:t xml:space="preserve"> Allah </w:t>
      </w:r>
      <w:proofErr w:type="spellStart"/>
      <w:r w:rsidRPr="00AE747B">
        <w:rPr>
          <w:rStyle w:val="Strong"/>
          <w:sz w:val="28"/>
          <w:szCs w:val="28"/>
        </w:rPr>
        <w:t>atakugusa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na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madhara</w:t>
      </w:r>
      <w:proofErr w:type="spellEnd"/>
      <w:r w:rsidRPr="00AE747B">
        <w:rPr>
          <w:rStyle w:val="Strong"/>
          <w:sz w:val="28"/>
          <w:szCs w:val="28"/>
        </w:rPr>
        <w:t xml:space="preserve">, hakuna </w:t>
      </w:r>
      <w:proofErr w:type="spellStart"/>
      <w:r w:rsidRPr="00AE747B">
        <w:rPr>
          <w:rStyle w:val="Strong"/>
          <w:sz w:val="28"/>
          <w:szCs w:val="28"/>
        </w:rPr>
        <w:t>wa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kuyaondoa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isipokuwa</w:t>
      </w:r>
      <w:proofErr w:type="spellEnd"/>
      <w:r w:rsidRPr="00AE747B">
        <w:rPr>
          <w:rStyle w:val="Strong"/>
          <w:sz w:val="28"/>
          <w:szCs w:val="28"/>
        </w:rPr>
        <w:t xml:space="preserve"> Yeye."</w:t>
      </w:r>
      <w:r w:rsidRPr="00AE747B">
        <w:rPr>
          <w:sz w:val="28"/>
          <w:szCs w:val="28"/>
        </w:rPr>
        <w:br/>
      </w:r>
      <w:r w:rsidRPr="00AE747B">
        <w:rPr>
          <w:rStyle w:val="Emphasis"/>
          <w:sz w:val="28"/>
          <w:szCs w:val="28"/>
        </w:rPr>
        <w:t>[Al-</w:t>
      </w:r>
      <w:proofErr w:type="spellStart"/>
      <w:r w:rsidRPr="00AE747B">
        <w:rPr>
          <w:rStyle w:val="Emphasis"/>
          <w:sz w:val="28"/>
          <w:szCs w:val="28"/>
        </w:rPr>
        <w:t>An'am</w:t>
      </w:r>
      <w:proofErr w:type="spellEnd"/>
      <w:r w:rsidRPr="00AE747B">
        <w:rPr>
          <w:rStyle w:val="Emphasis"/>
          <w:sz w:val="28"/>
          <w:szCs w:val="28"/>
        </w:rPr>
        <w:t>: 17]</w:t>
      </w:r>
    </w:p>
    <w:p w14:paraId="774DF919" w14:textId="51C39F2C" w:rsidR="00AE747B" w:rsidRPr="00AE747B" w:rsidRDefault="00AE747B" w:rsidP="00BC5D89">
      <w:pPr>
        <w:pStyle w:val="Heading4"/>
        <w:rPr>
          <w:sz w:val="28"/>
          <w:szCs w:val="28"/>
        </w:rPr>
      </w:pPr>
      <w:r w:rsidRPr="00AE747B">
        <w:rPr>
          <w:rStyle w:val="Strong"/>
          <w:b w:val="0"/>
          <w:bCs w:val="0"/>
          <w:sz w:val="28"/>
          <w:szCs w:val="28"/>
        </w:rPr>
        <w:t xml:space="preserve">Dalili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kutoka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katika</w:t>
      </w:r>
      <w:proofErr w:type="spellEnd"/>
      <w:r w:rsidRPr="00AE747B">
        <w:rPr>
          <w:rStyle w:val="Strong"/>
          <w:b w:val="0"/>
          <w:bCs w:val="0"/>
          <w:sz w:val="28"/>
          <w:szCs w:val="28"/>
        </w:rPr>
        <w:t xml:space="preserve"> Sunna za </w:t>
      </w:r>
      <w:proofErr w:type="spellStart"/>
      <w:r w:rsidRPr="00AE747B">
        <w:rPr>
          <w:rStyle w:val="Strong"/>
          <w:b w:val="0"/>
          <w:bCs w:val="0"/>
          <w:sz w:val="28"/>
          <w:szCs w:val="28"/>
        </w:rPr>
        <w:t>Mtume</w:t>
      </w:r>
      <w:proofErr w:type="spellEnd"/>
      <w:r>
        <w:rPr>
          <w:sz w:val="28"/>
          <w:szCs w:val="28"/>
        </w:rPr>
        <w:t xml:space="preserve"> </w:t>
      </w:r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wa</w:t>
      </w:r>
      <w:proofErr w:type="spellEnd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BC5D89" w:rsidRPr="00BC5D89">
        <w:rPr>
          <w:rFonts w:ascii="Lato" w:hAnsi="Lato" w:cs="Times New Roman"/>
          <w:color w:val="000000"/>
          <w:sz w:val="30"/>
          <w:szCs w:val="30"/>
          <w:shd w:val="clear" w:color="auto" w:fill="FFFFFF"/>
        </w:rPr>
        <w:t>)</w:t>
      </w:r>
    </w:p>
    <w:p w14:paraId="055A3796" w14:textId="31978FDD" w:rsidR="00AE747B" w:rsidRPr="00AE747B" w:rsidRDefault="00AE747B" w:rsidP="00BC5D89">
      <w:pPr>
        <w:pStyle w:val="NormalWeb"/>
        <w:rPr>
          <w:sz w:val="28"/>
          <w:szCs w:val="28"/>
        </w:rPr>
      </w:pPr>
      <w:proofErr w:type="spellStart"/>
      <w:r w:rsidRPr="00AE747B">
        <w:rPr>
          <w:sz w:val="28"/>
          <w:szCs w:val="28"/>
        </w:rPr>
        <w:t>Mtume</w:t>
      </w:r>
      <w:proofErr w:type="spellEnd"/>
      <w:r w:rsidRPr="00AE747B">
        <w:rPr>
          <w:sz w:val="28"/>
          <w:szCs w:val="28"/>
        </w:rPr>
        <w:t xml:space="preserve"> Muhammad </w:t>
      </w:r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(Swalla </w:t>
      </w:r>
      <w:proofErr w:type="spellStart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>Allaahu</w:t>
      </w:r>
      <w:proofErr w:type="spellEnd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'</w:t>
      </w:r>
      <w:proofErr w:type="spellStart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>alayhi</w:t>
      </w:r>
      <w:proofErr w:type="spellEnd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>wa</w:t>
      </w:r>
      <w:proofErr w:type="spellEnd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>sallam</w:t>
      </w:r>
      <w:proofErr w:type="spellEnd"/>
      <w:r w:rsidR="00BC5D89" w:rsidRPr="00BC5D89">
        <w:rPr>
          <w:rFonts w:ascii="Lato" w:hAnsi="Lato"/>
          <w:color w:val="000000"/>
          <w:sz w:val="30"/>
          <w:szCs w:val="30"/>
          <w:shd w:val="clear" w:color="auto" w:fill="FFFFFF"/>
        </w:rPr>
        <w:t>)</w:t>
      </w:r>
      <w:r w:rsidRPr="00AE747B">
        <w:rPr>
          <w:sz w:val="28"/>
          <w:szCs w:val="28"/>
        </w:rPr>
        <w:t xml:space="preserve"> </w:t>
      </w:r>
      <w:proofErr w:type="spellStart"/>
      <w:r w:rsidRPr="00AE747B">
        <w:rPr>
          <w:sz w:val="28"/>
          <w:szCs w:val="28"/>
        </w:rPr>
        <w:t>amesema</w:t>
      </w:r>
      <w:proofErr w:type="spellEnd"/>
      <w:r w:rsidRPr="00AE747B">
        <w:rPr>
          <w:sz w:val="28"/>
          <w:szCs w:val="28"/>
        </w:rPr>
        <w:t>:</w:t>
      </w:r>
      <w:r w:rsidRPr="00AE747B">
        <w:rPr>
          <w:sz w:val="28"/>
          <w:szCs w:val="28"/>
        </w:rPr>
        <w:br/>
      </w:r>
      <w:r w:rsidRPr="00AE747B">
        <w:rPr>
          <w:rStyle w:val="Strong"/>
          <w:sz w:val="28"/>
          <w:szCs w:val="28"/>
        </w:rPr>
        <w:t>"</w:t>
      </w:r>
      <w:proofErr w:type="spellStart"/>
      <w:r w:rsidRPr="00AE747B">
        <w:rPr>
          <w:rStyle w:val="Strong"/>
          <w:sz w:val="28"/>
          <w:szCs w:val="28"/>
        </w:rPr>
        <w:t>Anayeaning’iniza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tamu</w:t>
      </w:r>
      <w:proofErr w:type="spellEnd"/>
      <w:r w:rsidRPr="00AE747B">
        <w:rPr>
          <w:rStyle w:val="Strong"/>
          <w:sz w:val="28"/>
          <w:szCs w:val="28"/>
        </w:rPr>
        <w:t xml:space="preserve"> </w:t>
      </w:r>
      <w:proofErr w:type="spellStart"/>
      <w:r w:rsidRPr="00AE747B">
        <w:rPr>
          <w:rStyle w:val="Strong"/>
          <w:sz w:val="28"/>
          <w:szCs w:val="28"/>
        </w:rPr>
        <w:t>amefanya</w:t>
      </w:r>
      <w:proofErr w:type="spellEnd"/>
      <w:r w:rsidRPr="00AE747B">
        <w:rPr>
          <w:rStyle w:val="Strong"/>
          <w:sz w:val="28"/>
          <w:szCs w:val="28"/>
        </w:rPr>
        <w:t xml:space="preserve"> shirk."</w:t>
      </w:r>
      <w:r w:rsidRPr="00AE747B">
        <w:rPr>
          <w:sz w:val="28"/>
          <w:szCs w:val="28"/>
        </w:rPr>
        <w:br/>
      </w:r>
      <w:proofErr w:type="spellStart"/>
      <w:r w:rsidRPr="00AE747B">
        <w:rPr>
          <w:rStyle w:val="Emphasis"/>
          <w:sz w:val="28"/>
          <w:szCs w:val="28"/>
        </w:rPr>
        <w:t>Imepokewa</w:t>
      </w:r>
      <w:proofErr w:type="spellEnd"/>
      <w:r w:rsidRPr="00AE747B">
        <w:rPr>
          <w:rStyle w:val="Emphasis"/>
          <w:sz w:val="28"/>
          <w:szCs w:val="28"/>
        </w:rPr>
        <w:t xml:space="preserve"> </w:t>
      </w:r>
      <w:proofErr w:type="spellStart"/>
      <w:r w:rsidRPr="00AE747B">
        <w:rPr>
          <w:rStyle w:val="Emphasis"/>
          <w:sz w:val="28"/>
          <w:szCs w:val="28"/>
        </w:rPr>
        <w:t>na</w:t>
      </w:r>
      <w:proofErr w:type="spellEnd"/>
      <w:r w:rsidRPr="00AE747B">
        <w:rPr>
          <w:rStyle w:val="Emphasis"/>
          <w:sz w:val="28"/>
          <w:szCs w:val="28"/>
        </w:rPr>
        <w:t xml:space="preserve"> Al-Albani (Sahih Al-Jami')</w:t>
      </w:r>
    </w:p>
    <w:p w14:paraId="71132093" w14:textId="47A738A7" w:rsidR="00AE747B" w:rsidRPr="00AE747B" w:rsidRDefault="00AE747B" w:rsidP="00AE747B">
      <w:pPr>
        <w:pStyle w:val="NormalWeb"/>
        <w:rPr>
          <w:sz w:val="28"/>
          <w:szCs w:val="28"/>
        </w:rPr>
      </w:pPr>
      <w:r w:rsidRPr="00AE747B">
        <w:rPr>
          <w:rStyle w:val="Emphasis"/>
          <w:sz w:val="28"/>
          <w:szCs w:val="28"/>
        </w:rPr>
        <w:lastRenderedPageBreak/>
        <w:t>(Tam</w:t>
      </w:r>
      <w:r>
        <w:rPr>
          <w:rStyle w:val="Emphasis"/>
          <w:sz w:val="28"/>
          <w:szCs w:val="28"/>
        </w:rPr>
        <w:t>im</w:t>
      </w:r>
      <w:r w:rsidRPr="00AE747B">
        <w:rPr>
          <w:rStyle w:val="Emphasis"/>
          <w:sz w:val="28"/>
          <w:szCs w:val="28"/>
        </w:rPr>
        <w:t xml:space="preserve">a: </w:t>
      </w:r>
      <w:proofErr w:type="spellStart"/>
      <w:r>
        <w:rPr>
          <w:rStyle w:val="Emphasis"/>
          <w:sz w:val="28"/>
          <w:szCs w:val="28"/>
        </w:rPr>
        <w:t>Nikunga</w:t>
      </w:r>
      <w:proofErr w:type="spellEnd"/>
      <w:r>
        <w:rPr>
          <w:rStyle w:val="Emphasis"/>
          <w:sz w:val="28"/>
          <w:szCs w:val="28"/>
        </w:rPr>
        <w:t xml:space="preserve"> </w:t>
      </w:r>
      <w:proofErr w:type="spellStart"/>
      <w:r>
        <w:rPr>
          <w:rStyle w:val="Emphasis"/>
          <w:sz w:val="28"/>
          <w:szCs w:val="28"/>
        </w:rPr>
        <w:t>kitu</w:t>
      </w:r>
      <w:proofErr w:type="spellEnd"/>
      <w:r w:rsidRPr="00AE747B">
        <w:rPr>
          <w:rStyle w:val="Emphasis"/>
          <w:sz w:val="28"/>
          <w:szCs w:val="28"/>
        </w:rPr>
        <w:t xml:space="preserve"> </w:t>
      </w:r>
      <w:proofErr w:type="spellStart"/>
      <w:r w:rsidRPr="00AE747B">
        <w:rPr>
          <w:rStyle w:val="Emphasis"/>
          <w:sz w:val="28"/>
          <w:szCs w:val="28"/>
        </w:rPr>
        <w:t>kwa</w:t>
      </w:r>
      <w:proofErr w:type="spellEnd"/>
      <w:r w:rsidRPr="00AE747B">
        <w:rPr>
          <w:rStyle w:val="Emphasis"/>
          <w:sz w:val="28"/>
          <w:szCs w:val="28"/>
        </w:rPr>
        <w:t xml:space="preserve"> </w:t>
      </w:r>
      <w:proofErr w:type="spellStart"/>
      <w:r w:rsidRPr="00AE747B">
        <w:rPr>
          <w:rStyle w:val="Emphasis"/>
          <w:sz w:val="28"/>
          <w:szCs w:val="28"/>
        </w:rPr>
        <w:t>lengo</w:t>
      </w:r>
      <w:proofErr w:type="spellEnd"/>
      <w:r w:rsidRPr="00AE747B">
        <w:rPr>
          <w:rStyle w:val="Emphasis"/>
          <w:sz w:val="28"/>
          <w:szCs w:val="28"/>
        </w:rPr>
        <w:t xml:space="preserve"> la </w:t>
      </w:r>
      <w:proofErr w:type="spellStart"/>
      <w:r w:rsidRPr="00AE747B">
        <w:rPr>
          <w:rStyle w:val="Emphasis"/>
          <w:sz w:val="28"/>
          <w:szCs w:val="28"/>
        </w:rPr>
        <w:t>kuzuia</w:t>
      </w:r>
      <w:proofErr w:type="spellEnd"/>
      <w:r w:rsidRPr="00AE747B">
        <w:rPr>
          <w:rStyle w:val="Emphasis"/>
          <w:sz w:val="28"/>
          <w:szCs w:val="28"/>
        </w:rPr>
        <w:t xml:space="preserve"> </w:t>
      </w:r>
      <w:proofErr w:type="spellStart"/>
      <w:r w:rsidRPr="00AE747B">
        <w:rPr>
          <w:rStyle w:val="Emphasis"/>
          <w:sz w:val="28"/>
          <w:szCs w:val="28"/>
        </w:rPr>
        <w:t>jicho</w:t>
      </w:r>
      <w:proofErr w:type="spellEnd"/>
      <w:r w:rsidRPr="00AE747B">
        <w:rPr>
          <w:rStyle w:val="Emphasis"/>
          <w:sz w:val="28"/>
          <w:szCs w:val="28"/>
        </w:rPr>
        <w:t xml:space="preserve"> au </w:t>
      </w:r>
      <w:proofErr w:type="spellStart"/>
      <w:r w:rsidRPr="00AE747B">
        <w:rPr>
          <w:rStyle w:val="Emphasis"/>
          <w:sz w:val="28"/>
          <w:szCs w:val="28"/>
        </w:rPr>
        <w:t>kuleta</w:t>
      </w:r>
      <w:proofErr w:type="spellEnd"/>
      <w:r w:rsidRPr="00AE747B">
        <w:rPr>
          <w:rStyle w:val="Emphasis"/>
          <w:sz w:val="28"/>
          <w:szCs w:val="28"/>
        </w:rPr>
        <w:t xml:space="preserve"> </w:t>
      </w:r>
      <w:proofErr w:type="spellStart"/>
      <w:r w:rsidRPr="00AE747B">
        <w:rPr>
          <w:rStyle w:val="Emphasis"/>
          <w:sz w:val="28"/>
          <w:szCs w:val="28"/>
        </w:rPr>
        <w:t>shifa</w:t>
      </w:r>
      <w:proofErr w:type="spellEnd"/>
      <w:r w:rsidRPr="00AE747B">
        <w:rPr>
          <w:rStyle w:val="Emphasis"/>
          <w:sz w:val="28"/>
          <w:szCs w:val="28"/>
        </w:rPr>
        <w:t>)</w:t>
      </w:r>
    </w:p>
    <w:p w14:paraId="745632BB" w14:textId="77777777" w:rsidR="00AE747B" w:rsidRPr="00AE747B" w:rsidRDefault="00AE747B" w:rsidP="00AE747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AE747B" w:rsidRPr="00AE747B" w:rsidSect="00D50C9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AC"/>
    <w:rsid w:val="0019065E"/>
    <w:rsid w:val="002409AE"/>
    <w:rsid w:val="00333DA9"/>
    <w:rsid w:val="00496F08"/>
    <w:rsid w:val="0069624F"/>
    <w:rsid w:val="00850408"/>
    <w:rsid w:val="009D7DE3"/>
    <w:rsid w:val="009F0371"/>
    <w:rsid w:val="00AE747B"/>
    <w:rsid w:val="00BC5D89"/>
    <w:rsid w:val="00E002FB"/>
    <w:rsid w:val="00E96560"/>
    <w:rsid w:val="00F638AC"/>
    <w:rsid w:val="00F70F76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B325D7"/>
  <w15:docId w15:val="{BB271DC0-9553-43E2-99CE-F73FD52C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A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74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4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E965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965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6560"/>
  </w:style>
  <w:style w:type="character" w:customStyle="1" w:styleId="search-keys">
    <w:name w:val="search-keys"/>
    <w:basedOn w:val="DefaultParagraphFont"/>
    <w:rsid w:val="00E96560"/>
  </w:style>
  <w:style w:type="character" w:customStyle="1" w:styleId="Heading3Char">
    <w:name w:val="Heading 3 Char"/>
    <w:basedOn w:val="DefaultParagraphFont"/>
    <w:link w:val="Heading3"/>
    <w:uiPriority w:val="9"/>
    <w:rsid w:val="00AE74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47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AE74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E7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E74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2025-01-27T10:28:00Z</dcterms:created>
  <dcterms:modified xsi:type="dcterms:W3CDTF">2025-01-27T13:21:00Z</dcterms:modified>
</cp:coreProperties>
</file>