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C966" w14:textId="77777777" w:rsidR="001842D5" w:rsidRDefault="001842D5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5A4D0D98" w14:textId="00B6E64D" w:rsidR="00E616D1" w:rsidRDefault="00E616D1" w:rsidP="001842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F1B7D" w:rsidRPr="004F1B7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- هل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يجوز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الذبح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لغير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4F1B7D"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</w:p>
    <w:p w14:paraId="590F5B41" w14:textId="77777777" w:rsidR="00B64734" w:rsidRDefault="00B64734" w:rsidP="00B64734">
      <w:pPr>
        <w:jc w:val="both"/>
        <w:rPr>
          <w:rFonts w:ascii="Manjari" w:hAnsi="Manjari" w:cs="Manjari"/>
          <w:sz w:val="56"/>
          <w:szCs w:val="56"/>
        </w:rPr>
      </w:pPr>
      <w:r w:rsidRPr="006C43B4">
        <w:rPr>
          <w:rFonts w:ascii="Manjari" w:hAnsi="Manjari" w:cs="Manjari"/>
          <w:sz w:val="56"/>
          <w:szCs w:val="56"/>
          <w:cs/>
        </w:rPr>
        <w:t>അല്ലാഹുവിനല്ലാതെ മറ്റാർക്കെങ്കി</w:t>
      </w:r>
      <w:r>
        <w:rPr>
          <w:rFonts w:ascii="Manjari" w:hAnsi="Manjari" w:cs="Manjari" w:hint="cs"/>
          <w:sz w:val="56"/>
          <w:szCs w:val="56"/>
          <w:cs/>
          <w:lang w:bidi="ml-IN"/>
        </w:rPr>
        <w:t xml:space="preserve"> </w:t>
      </w:r>
      <w:r w:rsidRPr="006C43B4">
        <w:rPr>
          <w:rFonts w:ascii="Manjari" w:hAnsi="Manjari" w:cs="Manjari"/>
          <w:sz w:val="56"/>
          <w:szCs w:val="56"/>
          <w:cs/>
        </w:rPr>
        <w:t>ലും അറു</w:t>
      </w:r>
      <w:r>
        <w:rPr>
          <w:rFonts w:ascii="Manjari" w:hAnsi="Manjari" w:cs="Manjari" w:hint="cs"/>
          <w:sz w:val="56"/>
          <w:szCs w:val="56"/>
          <w:cs/>
          <w:lang w:bidi="ml-IN"/>
        </w:rPr>
        <w:t>ക്കാമോ</w:t>
      </w:r>
      <w:r w:rsidRPr="006C43B4">
        <w:rPr>
          <w:rFonts w:ascii="Manjari" w:hAnsi="Manjari" w:cs="Manjari"/>
          <w:sz w:val="56"/>
          <w:szCs w:val="56"/>
        </w:rPr>
        <w:t>?</w:t>
      </w:r>
    </w:p>
    <w:p w14:paraId="3D2CC10D" w14:textId="77777777"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</w:p>
    <w:p w14:paraId="78F6F3E6" w14:textId="77777777" w:rsidR="00B64734" w:rsidRDefault="00B64734" w:rsidP="00B64734">
      <w:pPr>
        <w:jc w:val="both"/>
        <w:rPr>
          <w:rFonts w:ascii="Manjari" w:hAnsi="Manjari" w:cs="Manjari"/>
          <w:sz w:val="56"/>
          <w:szCs w:val="56"/>
          <w:lang w:bidi="ml-IN"/>
        </w:rPr>
      </w:pPr>
      <w:r w:rsidRPr="006C43B4">
        <w:rPr>
          <w:rFonts w:ascii="Manjari" w:hAnsi="Manjari" w:cs="Manjari"/>
          <w:sz w:val="56"/>
          <w:szCs w:val="56"/>
          <w:cs/>
        </w:rPr>
        <w:t>അനുവദനീയമല്ല</w:t>
      </w:r>
      <w:r>
        <w:rPr>
          <w:rFonts w:ascii="Manjari" w:hAnsi="Manjari" w:cs="Manjari" w:hint="cs"/>
          <w:sz w:val="56"/>
          <w:szCs w:val="56"/>
          <w:cs/>
          <w:lang w:bidi="ml-IN"/>
        </w:rPr>
        <w:t xml:space="preserve"> കാരണം,</w:t>
      </w:r>
      <w:r w:rsidRPr="006C43B4">
        <w:rPr>
          <w:rFonts w:ascii="Manjari" w:hAnsi="Manjari" w:cs="Manjari"/>
          <w:sz w:val="56"/>
          <w:szCs w:val="56"/>
          <w:cs/>
        </w:rPr>
        <w:t xml:space="preserve"> </w:t>
      </w:r>
      <w:r>
        <w:rPr>
          <w:rFonts w:ascii="Manjari" w:hAnsi="Manjari" w:cs="Manjari" w:hint="cs"/>
          <w:sz w:val="56"/>
          <w:szCs w:val="56"/>
          <w:cs/>
          <w:lang w:bidi="ml-IN"/>
        </w:rPr>
        <w:t>അത് വലിയ ശിർക്കാകുന്നു.</w:t>
      </w:r>
    </w:p>
    <w:p w14:paraId="34F7B923" w14:textId="77777777"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E8653DA" w14:textId="77777777" w:rsidR="00B64734" w:rsidRDefault="00B64734" w:rsidP="00B647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6C43B4">
        <w:rPr>
          <w:rFonts w:ascii="Manjari" w:hAnsi="Manjari" w:cs="Manjari"/>
          <w:sz w:val="56"/>
          <w:szCs w:val="56"/>
          <w:cs/>
        </w:rPr>
        <w:t>വിശുദ്ധ ഖുർആനിൽ</w:t>
      </w:r>
    </w:p>
    <w:p w14:paraId="224B8766" w14:textId="77777777"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4696062F" w14:textId="77777777" w:rsidR="00B64734" w:rsidRPr="006C43B4" w:rsidRDefault="00B64734" w:rsidP="00B64734">
      <w:pPr>
        <w:jc w:val="both"/>
        <w:rPr>
          <w:rFonts w:ascii="Manjari" w:hAnsi="Manjari" w:cs="Manjari"/>
          <w:sz w:val="56"/>
          <w:szCs w:val="56"/>
          <w:cs/>
        </w:rPr>
      </w:pPr>
      <w:r w:rsidRPr="006C43B4">
        <w:rPr>
          <w:rFonts w:ascii="Manjari" w:hAnsi="Manjari" w:cs="Manjari"/>
          <w:sz w:val="56"/>
          <w:szCs w:val="56"/>
          <w:cs/>
        </w:rPr>
        <w:t xml:space="preserve">സർവ്വശക്തനായ </w:t>
      </w:r>
      <w:r>
        <w:rPr>
          <w:rFonts w:ascii="Manjari" w:hAnsi="Manjari" w:cs="Manjari" w:hint="cs"/>
          <w:sz w:val="56"/>
          <w:szCs w:val="56"/>
          <w:cs/>
          <w:lang w:bidi="ml-IN"/>
        </w:rPr>
        <w:t>അല്ലാഹു</w:t>
      </w:r>
      <w:r w:rsidRPr="006C43B4">
        <w:rPr>
          <w:rFonts w:ascii="Manjari" w:hAnsi="Manjari" w:cs="Manjari"/>
          <w:sz w:val="56"/>
          <w:szCs w:val="56"/>
          <w:cs/>
        </w:rPr>
        <w:t xml:space="preserve"> പറഞ്ഞു:</w:t>
      </w:r>
    </w:p>
    <w:p w14:paraId="04780069" w14:textId="77777777" w:rsidR="00E616D1" w:rsidRDefault="00E616D1" w:rsidP="00B6473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فصل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وانحر</w:t>
      </w:r>
      <w:r w:rsidR="00B64734">
        <w:rPr>
          <w:rFonts w:ascii="Traditional Arabic" w:cs="Kartika" w:hint="cs"/>
          <w:sz w:val="36"/>
          <w:szCs w:val="36"/>
          <w:cs/>
          <w:lang w:bidi="ml-IN"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الكوثر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2] </w:t>
      </w:r>
    </w:p>
    <w:p w14:paraId="0AB46CA0" w14:textId="77777777" w:rsidR="00B64734" w:rsidRPr="006C43B4" w:rsidRDefault="00B64734" w:rsidP="00B64734">
      <w:pPr>
        <w:jc w:val="both"/>
        <w:rPr>
          <w:rFonts w:ascii="Manjari" w:hAnsi="Manjari" w:cs="Manjari"/>
          <w:sz w:val="56"/>
          <w:szCs w:val="56"/>
          <w:cs/>
          <w:lang w:bidi="ml-IN"/>
        </w:rPr>
      </w:pPr>
      <w:r w:rsidRPr="006C43B4">
        <w:rPr>
          <w:rFonts w:ascii="Manjari" w:hAnsi="Manjari" w:cs="Manjari"/>
          <w:sz w:val="56"/>
          <w:szCs w:val="56"/>
          <w:cs/>
        </w:rPr>
        <w:t>നിങ്ങളുടെ രക്ഷിതാവി</w:t>
      </w:r>
      <w:r>
        <w:rPr>
          <w:rFonts w:ascii="Manjari" w:hAnsi="Manjari" w:cs="Manjari" w:hint="cs"/>
          <w:sz w:val="56"/>
          <w:szCs w:val="56"/>
          <w:cs/>
          <w:lang w:bidi="ml-IN"/>
        </w:rPr>
        <w:t xml:space="preserve">നു വേണ്ടി നിസ്കരിക്കുകയും അവനു </w:t>
      </w:r>
      <w:proofErr w:type="gramStart"/>
      <w:r>
        <w:rPr>
          <w:rFonts w:ascii="Manjari" w:hAnsi="Manjari" w:cs="Manjari" w:hint="cs"/>
          <w:sz w:val="56"/>
          <w:szCs w:val="56"/>
          <w:cs/>
          <w:lang w:bidi="ml-IN"/>
        </w:rPr>
        <w:t xml:space="preserve">മാത്രം </w:t>
      </w:r>
      <w:r w:rsidRPr="006C43B4">
        <w:rPr>
          <w:rFonts w:ascii="Manjari" w:hAnsi="Manjari" w:cs="Manjari"/>
          <w:sz w:val="56"/>
          <w:szCs w:val="56"/>
          <w:cs/>
        </w:rPr>
        <w:t xml:space="preserve"> ബലിയർപ്പിക്കുകയും</w:t>
      </w:r>
      <w:proofErr w:type="gramEnd"/>
      <w:r w:rsidRPr="006C43B4">
        <w:rPr>
          <w:rFonts w:ascii="Manjari" w:hAnsi="Manjari" w:cs="Manjari"/>
          <w:sz w:val="56"/>
          <w:szCs w:val="56"/>
          <w:cs/>
        </w:rPr>
        <w:t xml:space="preserve"> ചെയ്യുക</w:t>
      </w:r>
    </w:p>
    <w:p w14:paraId="46B7FD9B" w14:textId="77777777" w:rsidR="00B64734" w:rsidRPr="006C43B4" w:rsidRDefault="00B64734" w:rsidP="00B64734">
      <w:pPr>
        <w:jc w:val="both"/>
        <w:rPr>
          <w:rFonts w:ascii="Manjari" w:hAnsi="Manjari" w:cs="Manjari"/>
          <w:sz w:val="56"/>
          <w:szCs w:val="56"/>
          <w:cs/>
        </w:rPr>
      </w:pPr>
      <w:r w:rsidRPr="006C43B4">
        <w:rPr>
          <w:rFonts w:ascii="Manjari" w:hAnsi="Manjari" w:cs="Manjari"/>
          <w:sz w:val="56"/>
          <w:szCs w:val="56"/>
          <w:cs/>
        </w:rPr>
        <w:t>[അൽ-കൗ</w:t>
      </w:r>
      <w:r>
        <w:rPr>
          <w:rFonts w:ascii="Manjari" w:hAnsi="Manjari" w:cs="Manjari" w:hint="cs"/>
          <w:sz w:val="56"/>
          <w:szCs w:val="56"/>
          <w:cs/>
          <w:lang w:bidi="ml-IN"/>
        </w:rPr>
        <w:t>ഥ</w:t>
      </w:r>
      <w:r w:rsidRPr="006C43B4">
        <w:rPr>
          <w:rFonts w:ascii="Manjari" w:hAnsi="Manjari" w:cs="Manjari"/>
          <w:sz w:val="56"/>
          <w:szCs w:val="56"/>
          <w:cs/>
        </w:rPr>
        <w:t xml:space="preserve">ർ: 2] </w:t>
      </w:r>
    </w:p>
    <w:p w14:paraId="1B890817" w14:textId="77777777"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فقط</w:t>
      </w:r>
    </w:p>
    <w:p w14:paraId="73081998" w14:textId="77777777"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الدليل من السنة النبوية</w:t>
      </w:r>
    </w:p>
    <w:p w14:paraId="18CAC1C0" w14:textId="77777777" w:rsidR="00B64734" w:rsidRPr="00B64734" w:rsidRDefault="00B64734" w:rsidP="00B64734">
      <w:pPr>
        <w:jc w:val="both"/>
        <w:rPr>
          <w:rFonts w:ascii="Manjari" w:hAnsi="Manjari" w:cs="Manjari"/>
          <w:sz w:val="56"/>
          <w:szCs w:val="56"/>
          <w:cs/>
          <w:lang w:bidi="ml-IN"/>
        </w:rPr>
      </w:pPr>
      <w:r w:rsidRPr="00B64734">
        <w:rPr>
          <w:rFonts w:ascii="Manjari" w:hAnsi="Manjari" w:cs="Manjari"/>
          <w:sz w:val="56"/>
          <w:szCs w:val="56"/>
          <w:cs/>
          <w:lang w:bidi="ml-IN"/>
        </w:rPr>
        <w:t>സുന്നത്തിൽ നിന്</w:t>
      </w:r>
      <w:r w:rsidRPr="00B64734">
        <w:rPr>
          <w:rFonts w:ascii="Manjari" w:hAnsi="Manjari" w:cs="Manjari" w:hint="cs"/>
          <w:sz w:val="56"/>
          <w:szCs w:val="56"/>
          <w:cs/>
          <w:lang w:bidi="ml-IN"/>
        </w:rPr>
        <w:t>ന്</w:t>
      </w:r>
    </w:p>
    <w:p w14:paraId="35779B06" w14:textId="77777777" w:rsidR="00B64734" w:rsidRDefault="00B64734" w:rsidP="00B647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</w:p>
    <w:p w14:paraId="4882F877" w14:textId="77777777"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6382CB6A" w14:textId="77777777" w:rsidR="00B64734" w:rsidRPr="00B64734" w:rsidRDefault="00B64734" w:rsidP="00B64734">
      <w:pPr>
        <w:jc w:val="both"/>
        <w:rPr>
          <w:rFonts w:ascii="Manjari" w:hAnsi="Manjari" w:cs="Manjari"/>
          <w:sz w:val="56"/>
          <w:szCs w:val="56"/>
          <w:cs/>
          <w:lang w:bidi="ml-IN"/>
        </w:rPr>
      </w:pPr>
      <w:r w:rsidRPr="00B64734">
        <w:rPr>
          <w:rFonts w:ascii="Manjari" w:hAnsi="Manjari" w:cs="Manjari"/>
          <w:sz w:val="56"/>
          <w:szCs w:val="56"/>
          <w:cs/>
          <w:lang w:bidi="ml-IN"/>
        </w:rPr>
        <w:t>റസൂൽ(സ) പറഞ്ഞു.</w:t>
      </w:r>
    </w:p>
    <w:p w14:paraId="2BC287B6" w14:textId="77777777" w:rsidR="00B64734" w:rsidRDefault="00B64734" w:rsidP="00B6473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60DD21AA" w14:textId="77777777"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1E615AB7" w14:textId="77777777" w:rsidR="00B64734" w:rsidRDefault="00B64734" w:rsidP="00B6473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7E1DDCC" w14:textId="77777777" w:rsidR="009D7DE3" w:rsidRDefault="00E616D1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4F06A13E" w14:textId="77777777" w:rsidR="00B64734" w:rsidRDefault="00F63B01" w:rsidP="00B64734">
      <w:pPr>
        <w:jc w:val="both"/>
        <w:rPr>
          <w:rFonts w:ascii="Manjari" w:hAnsi="Manjari" w:cs="Manjari"/>
          <w:sz w:val="56"/>
          <w:szCs w:val="56"/>
          <w:lang w:bidi="ml-IN"/>
        </w:rPr>
      </w:pPr>
      <w:r w:rsidRPr="00B64734">
        <w:rPr>
          <w:rFonts w:ascii="Manjari" w:hAnsi="Manjari" w:cs="Manjari"/>
          <w:sz w:val="56"/>
          <w:szCs w:val="56"/>
          <w:cs/>
          <w:lang w:bidi="ml-IN"/>
        </w:rPr>
        <w:t>അല്ലാഹു അല്ലാത്തവർക്ക് അറുക്കുന്നവരെ അല്ലാഹു ശപിക്കട്ടെ</w:t>
      </w:r>
      <w:r w:rsidR="00B64734">
        <w:rPr>
          <w:rFonts w:ascii="Manjari" w:hAnsi="Manjari" w:cs="Manjari" w:hint="cs"/>
          <w:sz w:val="56"/>
          <w:szCs w:val="56"/>
          <w:cs/>
          <w:lang w:bidi="ml-IN"/>
        </w:rPr>
        <w:t xml:space="preserve">  </w:t>
      </w:r>
    </w:p>
    <w:p w14:paraId="4C64A1F6" w14:textId="77777777" w:rsidR="00F63B01" w:rsidRPr="00B64734" w:rsidRDefault="00F63B01" w:rsidP="00B64734">
      <w:pPr>
        <w:jc w:val="both"/>
        <w:rPr>
          <w:rFonts w:ascii="Manjari" w:hAnsi="Manjari" w:cs="Manjari"/>
          <w:sz w:val="56"/>
          <w:szCs w:val="56"/>
          <w:lang w:bidi="ml-IN"/>
        </w:rPr>
      </w:pPr>
      <w:r w:rsidRPr="00B64734">
        <w:rPr>
          <w:rFonts w:ascii="Manjari" w:hAnsi="Manjari" w:cs="Manjari"/>
          <w:sz w:val="56"/>
          <w:szCs w:val="56"/>
          <w:cs/>
          <w:lang w:bidi="ml-IN"/>
        </w:rPr>
        <w:t xml:space="preserve">മുസ്ലീം </w:t>
      </w:r>
    </w:p>
    <w:p w14:paraId="4BA63D6C" w14:textId="77777777" w:rsidR="00F63B01" w:rsidRPr="00B64734" w:rsidRDefault="00F63B01" w:rsidP="00B64734">
      <w:pPr>
        <w:jc w:val="both"/>
        <w:rPr>
          <w:rFonts w:ascii="Manjari" w:hAnsi="Manjari" w:cs="Manjari"/>
          <w:sz w:val="56"/>
          <w:szCs w:val="56"/>
          <w:lang w:bidi="ml-IN"/>
        </w:rPr>
      </w:pPr>
    </w:p>
    <w:sectPr w:rsidR="00F63B01" w:rsidRPr="00B64734" w:rsidSect="001222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A95"/>
    <w:rsid w:val="000618CC"/>
    <w:rsid w:val="00081F74"/>
    <w:rsid w:val="001842D5"/>
    <w:rsid w:val="001C14AC"/>
    <w:rsid w:val="003134AE"/>
    <w:rsid w:val="003E7A95"/>
    <w:rsid w:val="004631A6"/>
    <w:rsid w:val="004D5AB2"/>
    <w:rsid w:val="004F1B7D"/>
    <w:rsid w:val="006C43B4"/>
    <w:rsid w:val="009634EE"/>
    <w:rsid w:val="009D7DE3"/>
    <w:rsid w:val="00B64734"/>
    <w:rsid w:val="00E616D1"/>
    <w:rsid w:val="00F6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A846C"/>
  <w15:docId w15:val="{0ED5F966-C7F4-4695-BB4B-2A019431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95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634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34E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634EE"/>
  </w:style>
  <w:style w:type="character" w:customStyle="1" w:styleId="search-keys">
    <w:name w:val="search-keys"/>
    <w:basedOn w:val="DefaultParagraphFont"/>
    <w:rsid w:val="009634E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3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3B01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F63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2014-09-01T23:55:00Z</dcterms:created>
  <dcterms:modified xsi:type="dcterms:W3CDTF">2025-01-20T08:50:00Z</dcterms:modified>
</cp:coreProperties>
</file>