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C8B79F" w14:textId="77777777" w:rsidR="003A19D8" w:rsidRDefault="003A19D8" w:rsidP="007B51D1">
      <w:pPr>
        <w:autoSpaceDE w:val="0"/>
        <w:autoSpaceDN w:val="0"/>
        <w:bidi/>
        <w:adjustRightInd w:val="0"/>
        <w:spacing w:after="0" w:line="240" w:lineRule="auto"/>
        <w:rPr>
          <w:rFonts w:ascii="Manjari" w:hAnsi="Manjari" w:cs="Manjari"/>
          <w:b/>
          <w:bCs/>
          <w:sz w:val="72"/>
          <w:szCs w:val="72"/>
          <w:rtl/>
          <w:cs/>
        </w:rPr>
      </w:pPr>
    </w:p>
    <w:p w14:paraId="704AF881" w14:textId="1F3203CE" w:rsidR="00FC6138" w:rsidRDefault="002A6C57" w:rsidP="003A19D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cs"/>
          <w:sz w:val="36"/>
          <w:szCs w:val="36"/>
          <w:rtl/>
        </w:rPr>
        <w:t>العقيدة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سؤال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وجواب</w:t>
      </w:r>
      <w:r w:rsidR="007B51D1">
        <w:rPr>
          <w:rFonts w:ascii="Traditional Arabic" w:cs="Traditional Arabic" w:hint="cs"/>
          <w:sz w:val="36"/>
          <w:szCs w:val="36"/>
          <w:rtl/>
        </w:rPr>
        <w:t xml:space="preserve"> </w:t>
      </w:r>
      <w:r w:rsidR="00FC6138">
        <w:rPr>
          <w:rFonts w:ascii="Traditional Arabic" w:cs="Traditional Arabic"/>
          <w:sz w:val="36"/>
          <w:szCs w:val="36"/>
          <w:rtl/>
        </w:rPr>
        <w:t>–</w:t>
      </w:r>
      <w:r w:rsidR="007B51D1">
        <w:rPr>
          <w:rFonts w:ascii="Traditional Arabic" w:cs="Traditional Arabic" w:hint="cs"/>
          <w:sz w:val="36"/>
          <w:szCs w:val="36"/>
          <w:rtl/>
        </w:rPr>
        <w:t xml:space="preserve"> </w:t>
      </w:r>
    </w:p>
    <w:p w14:paraId="4B085D76" w14:textId="1F272C99" w:rsidR="002A6C57" w:rsidRPr="00423DBB" w:rsidRDefault="00FC6138" w:rsidP="00423DBB">
      <w:pPr>
        <w:rPr>
          <w:rFonts w:ascii="Manjari" w:hAnsi="Manjari" w:cs="Manjari"/>
          <w:b/>
          <w:bCs/>
          <w:sz w:val="72"/>
          <w:szCs w:val="72"/>
        </w:rPr>
      </w:pPr>
      <w:r w:rsidRPr="00FC6138">
        <w:rPr>
          <w:rFonts w:ascii="Manjari" w:hAnsi="Manjari" w:cs="Manjari" w:hint="cs"/>
          <w:b/>
          <w:bCs/>
          <w:sz w:val="72"/>
          <w:szCs w:val="72"/>
          <w:cs/>
          <w:lang w:bidi="ml-IN"/>
        </w:rPr>
        <w:t>വിശ്വാസ കാര്യങ്ങൾ</w:t>
      </w:r>
      <w:r w:rsidRPr="00FC6138">
        <w:rPr>
          <w:rFonts w:ascii="Manjari" w:hAnsi="Manjari" w:cs="Manjari"/>
          <w:b/>
          <w:bCs/>
          <w:sz w:val="72"/>
          <w:szCs w:val="72"/>
          <w:cs/>
        </w:rPr>
        <w:t xml:space="preserve"> ചോദ്യോത്തരം </w:t>
      </w:r>
      <w:r>
        <w:rPr>
          <w:rFonts w:ascii="Traditional Arabic" w:cs="Traditional Arabic"/>
          <w:sz w:val="36"/>
          <w:szCs w:val="36"/>
          <w:cs/>
        </w:rPr>
        <w:br/>
      </w:r>
      <w:r w:rsidR="007B51D1">
        <w:rPr>
          <w:rFonts w:ascii="Traditional Arabic" w:cs="Traditional Arabic" w:hint="cs"/>
          <w:sz w:val="36"/>
          <w:szCs w:val="36"/>
          <w:rtl/>
        </w:rPr>
        <w:t>ما</w:t>
      </w:r>
      <w:r w:rsidR="007B51D1">
        <w:rPr>
          <w:rFonts w:ascii="Traditional Arabic" w:cs="Traditional Arabic"/>
          <w:sz w:val="36"/>
          <w:szCs w:val="36"/>
          <w:rtl/>
        </w:rPr>
        <w:t xml:space="preserve"> </w:t>
      </w:r>
      <w:r w:rsidR="007B51D1">
        <w:rPr>
          <w:rFonts w:ascii="Traditional Arabic" w:cs="Traditional Arabic" w:hint="cs"/>
          <w:sz w:val="36"/>
          <w:szCs w:val="36"/>
          <w:rtl/>
        </w:rPr>
        <w:t>هي</w:t>
      </w:r>
      <w:r w:rsidR="007B51D1">
        <w:rPr>
          <w:rFonts w:ascii="Traditional Arabic" w:cs="Traditional Arabic"/>
          <w:sz w:val="36"/>
          <w:szCs w:val="36"/>
          <w:rtl/>
        </w:rPr>
        <w:t xml:space="preserve"> </w:t>
      </w:r>
      <w:r w:rsidR="007B51D1">
        <w:rPr>
          <w:rFonts w:ascii="Traditional Arabic" w:cs="Traditional Arabic" w:hint="cs"/>
          <w:sz w:val="36"/>
          <w:szCs w:val="36"/>
          <w:rtl/>
        </w:rPr>
        <w:t>فائدة</w:t>
      </w:r>
      <w:r w:rsidR="007B51D1">
        <w:rPr>
          <w:rFonts w:ascii="Traditional Arabic" w:cs="Traditional Arabic"/>
          <w:sz w:val="36"/>
          <w:szCs w:val="36"/>
          <w:rtl/>
        </w:rPr>
        <w:t xml:space="preserve"> </w:t>
      </w:r>
      <w:r w:rsidR="007B51D1">
        <w:rPr>
          <w:rFonts w:ascii="Traditional Arabic" w:cs="Traditional Arabic" w:hint="cs"/>
          <w:sz w:val="36"/>
          <w:szCs w:val="36"/>
          <w:rtl/>
        </w:rPr>
        <w:t>التوحيد</w:t>
      </w:r>
      <w:r w:rsidR="007B51D1">
        <w:rPr>
          <w:rFonts w:ascii="Traditional Arabic" w:cs="Traditional Arabic"/>
          <w:sz w:val="36"/>
          <w:szCs w:val="36"/>
          <w:rtl/>
        </w:rPr>
        <w:t xml:space="preserve"> </w:t>
      </w:r>
      <w:r w:rsidR="007B51D1">
        <w:rPr>
          <w:rFonts w:ascii="Traditional Arabic" w:cs="Traditional Arabic" w:hint="cs"/>
          <w:sz w:val="36"/>
          <w:szCs w:val="36"/>
          <w:rtl/>
        </w:rPr>
        <w:t>للمسلم؟</w:t>
      </w:r>
    </w:p>
    <w:p w14:paraId="1AF658AD" w14:textId="77777777" w:rsidR="00FC6138" w:rsidRPr="00FC6138" w:rsidRDefault="00FC6138" w:rsidP="00FC6138">
      <w:pPr>
        <w:rPr>
          <w:rFonts w:ascii="Manjari" w:hAnsi="Manjari" w:cs="Manjari"/>
          <w:b/>
          <w:bCs/>
          <w:sz w:val="72"/>
          <w:szCs w:val="72"/>
          <w:cs/>
        </w:rPr>
      </w:pPr>
      <w:proofErr w:type="spellStart"/>
      <w:r w:rsidRPr="00FC6138">
        <w:rPr>
          <w:rFonts w:ascii="Manjari" w:hAnsi="Manjari" w:cs="Manjari"/>
          <w:b/>
          <w:bCs/>
          <w:sz w:val="72"/>
          <w:szCs w:val="72"/>
          <w:cs/>
        </w:rPr>
        <w:t>ഒരു</w:t>
      </w:r>
      <w:proofErr w:type="spellEnd"/>
      <w:r w:rsidRPr="00FC6138">
        <w:rPr>
          <w:rFonts w:ascii="Manjari" w:hAnsi="Manjari" w:cs="Manjari"/>
          <w:b/>
          <w:bCs/>
          <w:sz w:val="72"/>
          <w:szCs w:val="72"/>
          <w:cs/>
        </w:rPr>
        <w:t xml:space="preserve"> </w:t>
      </w:r>
      <w:proofErr w:type="spellStart"/>
      <w:r w:rsidRPr="00FC6138">
        <w:rPr>
          <w:rFonts w:ascii="Manjari" w:hAnsi="Manjari" w:cs="Manjari"/>
          <w:b/>
          <w:bCs/>
          <w:sz w:val="72"/>
          <w:szCs w:val="72"/>
          <w:cs/>
        </w:rPr>
        <w:t>മുസ്ലീമിന്</w:t>
      </w:r>
      <w:proofErr w:type="spellEnd"/>
      <w:r w:rsidRPr="00FC6138">
        <w:rPr>
          <w:rFonts w:ascii="Manjari" w:hAnsi="Manjari" w:cs="Manjari"/>
          <w:b/>
          <w:bCs/>
          <w:sz w:val="72"/>
          <w:szCs w:val="72"/>
          <w:cs/>
        </w:rPr>
        <w:t xml:space="preserve"> </w:t>
      </w:r>
      <w:proofErr w:type="spellStart"/>
      <w:r w:rsidRPr="00FC6138">
        <w:rPr>
          <w:rFonts w:ascii="Manjari" w:hAnsi="Manjari" w:cs="Manjari"/>
          <w:b/>
          <w:bCs/>
          <w:sz w:val="72"/>
          <w:szCs w:val="72"/>
          <w:cs/>
        </w:rPr>
        <w:t>ഏകദൈവ</w:t>
      </w:r>
      <w:proofErr w:type="spellEnd"/>
      <w:r w:rsidRPr="00FC6138">
        <w:rPr>
          <w:rFonts w:ascii="Manjari" w:hAnsi="Manjari" w:cs="Manjari"/>
          <w:b/>
          <w:bCs/>
          <w:sz w:val="72"/>
          <w:szCs w:val="72"/>
          <w:cs/>
        </w:rPr>
        <w:t xml:space="preserve"> </w:t>
      </w:r>
      <w:proofErr w:type="spellStart"/>
      <w:r w:rsidRPr="00FC6138">
        <w:rPr>
          <w:rFonts w:ascii="Manjari" w:hAnsi="Manjari" w:cs="Manjari"/>
          <w:b/>
          <w:bCs/>
          <w:sz w:val="72"/>
          <w:szCs w:val="72"/>
          <w:cs/>
        </w:rPr>
        <w:t>വിശ്വാ</w:t>
      </w:r>
      <w:proofErr w:type="spellEnd"/>
      <w:r>
        <w:rPr>
          <w:rFonts w:ascii="Manjari" w:hAnsi="Manjari" w:cs="Manjari" w:hint="cs"/>
          <w:b/>
          <w:bCs/>
          <w:sz w:val="72"/>
          <w:szCs w:val="72"/>
          <w:cs/>
          <w:lang w:bidi="ml-IN"/>
        </w:rPr>
        <w:t xml:space="preserve">സം </w:t>
      </w:r>
      <w:proofErr w:type="gramStart"/>
      <w:r w:rsidRPr="00FC6138">
        <w:rPr>
          <w:rFonts w:ascii="Manjari" w:hAnsi="Manjari" w:cs="Manjari"/>
          <w:b/>
          <w:bCs/>
          <w:sz w:val="72"/>
          <w:szCs w:val="72"/>
          <w:cs/>
        </w:rPr>
        <w:t>പ്രയോജന</w:t>
      </w:r>
      <w:r>
        <w:rPr>
          <w:rFonts w:ascii="Manjari" w:hAnsi="Manjari" w:cs="Manjari" w:hint="cs"/>
          <w:b/>
          <w:bCs/>
          <w:sz w:val="72"/>
          <w:szCs w:val="72"/>
          <w:cs/>
          <w:lang w:bidi="ml-IN"/>
        </w:rPr>
        <w:t xml:space="preserve">പ്പെടുന്നത് </w:t>
      </w:r>
      <w:r w:rsidRPr="00FC6138">
        <w:rPr>
          <w:rFonts w:ascii="Manjari" w:hAnsi="Manjari" w:cs="Manjari"/>
          <w:b/>
          <w:bCs/>
          <w:sz w:val="72"/>
          <w:szCs w:val="72"/>
          <w:cs/>
        </w:rPr>
        <w:t xml:space="preserve"> എ</w:t>
      </w:r>
      <w:r>
        <w:rPr>
          <w:rFonts w:ascii="Manjari" w:hAnsi="Manjari" w:cs="Manjari" w:hint="cs"/>
          <w:b/>
          <w:bCs/>
          <w:sz w:val="72"/>
          <w:szCs w:val="72"/>
          <w:cs/>
          <w:lang w:bidi="ml-IN"/>
        </w:rPr>
        <w:t>ങ്ങിനെയാണ്</w:t>
      </w:r>
      <w:proofErr w:type="gramEnd"/>
      <w:r>
        <w:rPr>
          <w:rFonts w:ascii="Manjari" w:hAnsi="Manjari" w:cs="Manjari" w:hint="cs"/>
          <w:b/>
          <w:bCs/>
          <w:sz w:val="72"/>
          <w:szCs w:val="72"/>
          <w:cs/>
          <w:lang w:bidi="ml-IN"/>
        </w:rPr>
        <w:t xml:space="preserve"> </w:t>
      </w:r>
      <w:r w:rsidRPr="00FC6138">
        <w:rPr>
          <w:rFonts w:ascii="Manjari" w:hAnsi="Manjari" w:cs="Manjari"/>
          <w:b/>
          <w:bCs/>
          <w:sz w:val="72"/>
          <w:szCs w:val="72"/>
        </w:rPr>
        <w:t>?</w:t>
      </w:r>
    </w:p>
    <w:p w14:paraId="77B4B265" w14:textId="77777777" w:rsidR="00FC6138" w:rsidRPr="00FC6138" w:rsidRDefault="00FC6138" w:rsidP="00FC6138">
      <w:pPr>
        <w:autoSpaceDE w:val="0"/>
        <w:autoSpaceDN w:val="0"/>
        <w:bidi/>
        <w:adjustRightInd w:val="0"/>
        <w:spacing w:after="0" w:line="240" w:lineRule="auto"/>
        <w:jc w:val="right"/>
        <w:rPr>
          <w:rFonts w:ascii="Traditional Arabic" w:cs="Traditional Arabic"/>
          <w:sz w:val="36"/>
          <w:szCs w:val="36"/>
          <w:rtl/>
        </w:rPr>
      </w:pPr>
    </w:p>
    <w:p w14:paraId="6A2CCCD1" w14:textId="77777777" w:rsidR="002A6C57" w:rsidRDefault="002A6C57" w:rsidP="002A6C57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cs"/>
          <w:sz w:val="36"/>
          <w:szCs w:val="36"/>
          <w:rtl/>
        </w:rPr>
        <w:t>الهداية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الدنيا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والأمن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cs"/>
          <w:sz w:val="36"/>
          <w:szCs w:val="36"/>
          <w:rtl/>
        </w:rPr>
        <w:t>الآخرة</w:t>
      </w:r>
      <w:r>
        <w:rPr>
          <w:rFonts w:ascii="Traditional Arabic" w:cs="Traditional Arabic"/>
          <w:sz w:val="36"/>
          <w:szCs w:val="36"/>
          <w:rtl/>
        </w:rPr>
        <w:t xml:space="preserve"> .</w:t>
      </w:r>
      <w:proofErr w:type="gramEnd"/>
      <w:r>
        <w:rPr>
          <w:rFonts w:ascii="Traditional Arabic" w:cs="Traditional Arabic"/>
          <w:sz w:val="36"/>
          <w:szCs w:val="36"/>
          <w:rtl/>
        </w:rPr>
        <w:t xml:space="preserve"> </w:t>
      </w:r>
    </w:p>
    <w:p w14:paraId="53BA5F24" w14:textId="77777777" w:rsidR="00FC6138" w:rsidRPr="00FC6138" w:rsidRDefault="00FC6138" w:rsidP="00FC6138">
      <w:pPr>
        <w:rPr>
          <w:rFonts w:ascii="Manjari" w:hAnsi="Manjari" w:cs="Manjari"/>
          <w:b/>
          <w:bCs/>
          <w:sz w:val="72"/>
          <w:szCs w:val="72"/>
          <w:cs/>
          <w:lang w:bidi="ml-IN"/>
        </w:rPr>
      </w:pPr>
      <w:proofErr w:type="gramStart"/>
      <w:r w:rsidRPr="00FC6138">
        <w:rPr>
          <w:rFonts w:ascii="Manjari" w:hAnsi="Manjari" w:cs="Manjari"/>
          <w:b/>
          <w:bCs/>
          <w:sz w:val="72"/>
          <w:szCs w:val="72"/>
          <w:cs/>
        </w:rPr>
        <w:t xml:space="preserve">ഇഹലോകത്ത് </w:t>
      </w:r>
      <w:r>
        <w:rPr>
          <w:rFonts w:ascii="Manjari" w:hAnsi="Manjari" w:cs="Manjari" w:hint="cs"/>
          <w:b/>
          <w:bCs/>
          <w:sz w:val="72"/>
          <w:szCs w:val="72"/>
          <w:cs/>
          <w:lang w:bidi="ml-IN"/>
        </w:rPr>
        <w:t xml:space="preserve"> </w:t>
      </w:r>
      <w:r w:rsidRPr="00FC6138">
        <w:rPr>
          <w:rFonts w:ascii="Manjari" w:hAnsi="Manjari" w:cs="Manjari"/>
          <w:b/>
          <w:bCs/>
          <w:sz w:val="72"/>
          <w:szCs w:val="72"/>
          <w:cs/>
        </w:rPr>
        <w:t>മാർഗദർശനവും</w:t>
      </w:r>
      <w:proofErr w:type="gramEnd"/>
      <w:r w:rsidRPr="00FC6138">
        <w:rPr>
          <w:rFonts w:ascii="Manjari" w:hAnsi="Manjari" w:cs="Manjari"/>
          <w:b/>
          <w:bCs/>
          <w:sz w:val="72"/>
          <w:szCs w:val="72"/>
          <w:cs/>
        </w:rPr>
        <w:t xml:space="preserve"> പരലോകത്ത് </w:t>
      </w:r>
      <w:r w:rsidRPr="00FC6138">
        <w:rPr>
          <w:rFonts w:ascii="Manjari" w:hAnsi="Manjari" w:cs="Manjari"/>
          <w:b/>
          <w:bCs/>
          <w:sz w:val="72"/>
          <w:szCs w:val="72"/>
          <w:cs/>
        </w:rPr>
        <w:lastRenderedPageBreak/>
        <w:t>സുരക്ഷിതത്വവും</w:t>
      </w:r>
      <w:r>
        <w:rPr>
          <w:rFonts w:ascii="Manjari" w:hAnsi="Manjari" w:cs="Manjari" w:hint="cs"/>
          <w:b/>
          <w:bCs/>
          <w:sz w:val="72"/>
          <w:szCs w:val="72"/>
          <w:cs/>
          <w:lang w:bidi="ml-IN"/>
        </w:rPr>
        <w:t xml:space="preserve"> കരസ്ഥമാകുന്നു</w:t>
      </w:r>
    </w:p>
    <w:p w14:paraId="2FE0D387" w14:textId="77777777" w:rsidR="00FC6138" w:rsidRDefault="00FC6138" w:rsidP="00FC613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</w:p>
    <w:p w14:paraId="5F1FA7A6" w14:textId="77777777" w:rsidR="007B51D1" w:rsidRDefault="007B51D1" w:rsidP="007B51D1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cs"/>
          <w:sz w:val="36"/>
          <w:szCs w:val="36"/>
          <w:rtl/>
        </w:rPr>
        <w:t>الدليل من القرآن الكريم</w:t>
      </w:r>
    </w:p>
    <w:p w14:paraId="5C6F81B1" w14:textId="77777777" w:rsidR="00FC6138" w:rsidRDefault="00FC6138" w:rsidP="00FC6138">
      <w:pPr>
        <w:rPr>
          <w:rFonts w:ascii="Traditional Arabic" w:cs="Traditional Arabic"/>
          <w:sz w:val="36"/>
          <w:szCs w:val="36"/>
          <w:rtl/>
        </w:rPr>
      </w:pPr>
      <w:r w:rsidRPr="00FC6138">
        <w:rPr>
          <w:rFonts w:ascii="Manjari" w:hAnsi="Manjari" w:cs="Manjari"/>
          <w:b/>
          <w:bCs/>
          <w:sz w:val="72"/>
          <w:szCs w:val="72"/>
          <w:cs/>
        </w:rPr>
        <w:t>വിശുദ്ധ ഖുർആനിൽ നിന്</w:t>
      </w:r>
      <w:r>
        <w:rPr>
          <w:rFonts w:ascii="Manjari" w:hAnsi="Manjari" w:cs="Manjari" w:hint="cs"/>
          <w:b/>
          <w:bCs/>
          <w:sz w:val="72"/>
          <w:szCs w:val="72"/>
          <w:cs/>
          <w:lang w:bidi="ml-IN"/>
        </w:rPr>
        <w:t xml:space="preserve">ന് </w:t>
      </w:r>
      <w:r w:rsidRPr="00FC6138">
        <w:rPr>
          <w:rFonts w:ascii="Manjari" w:hAnsi="Manjari" w:cs="Manjari"/>
          <w:b/>
          <w:bCs/>
          <w:sz w:val="72"/>
          <w:szCs w:val="72"/>
          <w:cs/>
        </w:rPr>
        <w:t xml:space="preserve"> </w:t>
      </w:r>
    </w:p>
    <w:p w14:paraId="3CCF3CD7" w14:textId="77777777" w:rsidR="007B51D1" w:rsidRDefault="007B51D1" w:rsidP="007B51D1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cs"/>
          <w:sz w:val="36"/>
          <w:szCs w:val="36"/>
          <w:rtl/>
        </w:rPr>
        <w:t>تعالى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:</w:t>
      </w:r>
      <w:proofErr w:type="gramEnd"/>
    </w:p>
    <w:p w14:paraId="755DE044" w14:textId="77777777" w:rsidR="002A6C57" w:rsidRDefault="002A6C57" w:rsidP="002A6C57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الذين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آمنوا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يلبسوا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إيمانهم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بظلم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أولئك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الأمن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مهتدون</w:t>
      </w:r>
    </w:p>
    <w:p w14:paraId="2D717A94" w14:textId="77777777" w:rsidR="002A6C57" w:rsidRDefault="002A6C57" w:rsidP="002A6C57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/>
          <w:sz w:val="36"/>
          <w:szCs w:val="36"/>
          <w:rtl/>
        </w:rPr>
        <w:t>[</w:t>
      </w:r>
      <w:proofErr w:type="gramStart"/>
      <w:r>
        <w:rPr>
          <w:rFonts w:ascii="Traditional Arabic" w:cs="Traditional Arabic" w:hint="cs"/>
          <w:sz w:val="36"/>
          <w:szCs w:val="36"/>
          <w:rtl/>
        </w:rPr>
        <w:t>الأنعام</w:t>
      </w:r>
      <w:r>
        <w:rPr>
          <w:rFonts w:ascii="Traditional Arabic" w:cs="Traditional Arabic"/>
          <w:sz w:val="36"/>
          <w:szCs w:val="36"/>
          <w:rtl/>
        </w:rPr>
        <w:t xml:space="preserve"> :</w:t>
      </w:r>
      <w:proofErr w:type="gramEnd"/>
      <w:r>
        <w:rPr>
          <w:rFonts w:ascii="Traditional Arabic" w:cs="Traditional Arabic"/>
          <w:sz w:val="36"/>
          <w:szCs w:val="36"/>
          <w:rtl/>
        </w:rPr>
        <w:t xml:space="preserve"> 82]</w:t>
      </w:r>
    </w:p>
    <w:p w14:paraId="75784C90" w14:textId="77777777" w:rsidR="00FC6138" w:rsidRPr="00FC6138" w:rsidRDefault="00FC6138" w:rsidP="00FC6138">
      <w:pPr>
        <w:rPr>
          <w:rFonts w:ascii="Manjari" w:hAnsi="Manjari" w:cs="Manjari"/>
          <w:b/>
          <w:bCs/>
          <w:sz w:val="72"/>
          <w:szCs w:val="72"/>
          <w:cs/>
        </w:rPr>
      </w:pPr>
      <w:r w:rsidRPr="00FC6138">
        <w:rPr>
          <w:rFonts w:ascii="Manjari" w:hAnsi="Manjari" w:cs="Manjari"/>
          <w:b/>
          <w:bCs/>
          <w:sz w:val="72"/>
          <w:szCs w:val="72"/>
          <w:cs/>
        </w:rPr>
        <w:t xml:space="preserve">സർവ്വശക്തനായ </w:t>
      </w:r>
      <w:r>
        <w:rPr>
          <w:rFonts w:ascii="Manjari" w:hAnsi="Manjari" w:cs="Manjari" w:hint="cs"/>
          <w:b/>
          <w:bCs/>
          <w:sz w:val="72"/>
          <w:szCs w:val="72"/>
          <w:cs/>
          <w:lang w:bidi="ml-IN"/>
        </w:rPr>
        <w:t xml:space="preserve">അല്ലാഹു </w:t>
      </w:r>
      <w:r w:rsidRPr="00FC6138">
        <w:rPr>
          <w:rFonts w:ascii="Manjari" w:hAnsi="Manjari" w:cs="Manjari"/>
          <w:b/>
          <w:bCs/>
          <w:sz w:val="72"/>
          <w:szCs w:val="72"/>
          <w:cs/>
        </w:rPr>
        <w:t>പറഞ്ഞു:</w:t>
      </w:r>
    </w:p>
    <w:p w14:paraId="231E377C" w14:textId="77777777" w:rsidR="00FC6138" w:rsidRPr="00FC6138" w:rsidRDefault="00FC6138" w:rsidP="00FC6138">
      <w:pPr>
        <w:rPr>
          <w:rFonts w:ascii="Manjari" w:hAnsi="Manjari" w:cs="Manjari"/>
          <w:b/>
          <w:bCs/>
          <w:sz w:val="72"/>
          <w:szCs w:val="72"/>
          <w:cs/>
        </w:rPr>
      </w:pPr>
      <w:r w:rsidRPr="00FC6138">
        <w:rPr>
          <w:rFonts w:ascii="Manjari" w:hAnsi="Manjari" w:cs="Manjari"/>
          <w:b/>
          <w:bCs/>
          <w:sz w:val="72"/>
          <w:szCs w:val="72"/>
          <w:cs/>
        </w:rPr>
        <w:t>വിശ്വസിക്കുകയും തങ്ങളുടെ വിശ്വാ</w:t>
      </w:r>
      <w:r>
        <w:rPr>
          <w:rFonts w:ascii="Manjari" w:hAnsi="Manjari" w:cs="Manjari" w:hint="cs"/>
          <w:b/>
          <w:bCs/>
          <w:sz w:val="72"/>
          <w:szCs w:val="72"/>
          <w:cs/>
          <w:lang w:bidi="ml-IN"/>
        </w:rPr>
        <w:t xml:space="preserve">സത്തിൽ </w:t>
      </w:r>
      <w:proofErr w:type="gramStart"/>
      <w:r>
        <w:rPr>
          <w:rFonts w:ascii="Manjari" w:hAnsi="Manjari" w:cs="Manjari" w:hint="cs"/>
          <w:b/>
          <w:bCs/>
          <w:sz w:val="72"/>
          <w:szCs w:val="72"/>
          <w:cs/>
          <w:lang w:bidi="ml-IN"/>
        </w:rPr>
        <w:t xml:space="preserve">അക്രമം </w:t>
      </w:r>
      <w:r w:rsidRPr="00FC6138">
        <w:rPr>
          <w:rFonts w:ascii="Manjari" w:hAnsi="Manjari" w:cs="Manjari"/>
          <w:b/>
          <w:bCs/>
          <w:sz w:val="72"/>
          <w:szCs w:val="72"/>
          <w:cs/>
        </w:rPr>
        <w:t xml:space="preserve"> കലർത്താതിരിക്കുകയും</w:t>
      </w:r>
      <w:proofErr w:type="gramEnd"/>
      <w:r w:rsidRPr="00FC6138">
        <w:rPr>
          <w:rFonts w:ascii="Manjari" w:hAnsi="Manjari" w:cs="Manjari"/>
          <w:b/>
          <w:bCs/>
          <w:sz w:val="72"/>
          <w:szCs w:val="72"/>
          <w:cs/>
        </w:rPr>
        <w:t xml:space="preserve"> ചെയ്തവർക്ക് </w:t>
      </w:r>
      <w:r w:rsidRPr="00FC6138">
        <w:rPr>
          <w:rFonts w:ascii="Manjari" w:hAnsi="Manjari" w:cs="Manjari"/>
          <w:b/>
          <w:bCs/>
          <w:sz w:val="72"/>
          <w:szCs w:val="72"/>
          <w:cs/>
        </w:rPr>
        <w:lastRenderedPageBreak/>
        <w:t>സുരക്ഷിതത്വമുണ്ട്</w:t>
      </w:r>
      <w:r w:rsidRPr="00FC6138">
        <w:rPr>
          <w:rFonts w:ascii="Manjari" w:hAnsi="Manjari" w:cs="Manjari"/>
          <w:b/>
          <w:bCs/>
          <w:sz w:val="72"/>
          <w:szCs w:val="72"/>
        </w:rPr>
        <w:t xml:space="preserve">, </w:t>
      </w:r>
      <w:r w:rsidRPr="00FC6138">
        <w:rPr>
          <w:rFonts w:ascii="Manjari" w:hAnsi="Manjari" w:cs="Manjari"/>
          <w:b/>
          <w:bCs/>
          <w:sz w:val="72"/>
          <w:szCs w:val="72"/>
          <w:cs/>
        </w:rPr>
        <w:t>അവർ നേർവഴിയിലാകുന്നു</w:t>
      </w:r>
    </w:p>
    <w:p w14:paraId="59435D99" w14:textId="77777777" w:rsidR="00FC6138" w:rsidRPr="00FC6138" w:rsidRDefault="00FC6138" w:rsidP="00FC6138">
      <w:pPr>
        <w:rPr>
          <w:rFonts w:ascii="Manjari" w:hAnsi="Manjari" w:cs="Manjari"/>
          <w:b/>
          <w:bCs/>
          <w:sz w:val="72"/>
          <w:szCs w:val="72"/>
          <w:cs/>
        </w:rPr>
      </w:pPr>
      <w:r w:rsidRPr="00FC6138">
        <w:rPr>
          <w:rFonts w:ascii="Manjari" w:hAnsi="Manjari" w:cs="Manjari"/>
          <w:b/>
          <w:bCs/>
          <w:sz w:val="72"/>
          <w:szCs w:val="72"/>
          <w:cs/>
        </w:rPr>
        <w:t>[അൽ-അൻആം: 82]</w:t>
      </w:r>
    </w:p>
    <w:p w14:paraId="086A905A" w14:textId="77777777" w:rsidR="00FC6138" w:rsidRDefault="00FC6138" w:rsidP="00FC6138">
      <w:pPr>
        <w:autoSpaceDE w:val="0"/>
        <w:autoSpaceDN w:val="0"/>
        <w:bidi/>
        <w:adjustRightInd w:val="0"/>
        <w:spacing w:after="0" w:line="240" w:lineRule="auto"/>
        <w:jc w:val="right"/>
        <w:rPr>
          <w:rFonts w:ascii="Traditional Arabic" w:cs="Traditional Arabic"/>
          <w:sz w:val="36"/>
          <w:szCs w:val="36"/>
          <w:rtl/>
        </w:rPr>
      </w:pPr>
    </w:p>
    <w:p w14:paraId="7B307108" w14:textId="77777777" w:rsidR="007B51D1" w:rsidRDefault="007B51D1" w:rsidP="007B51D1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cs"/>
          <w:sz w:val="36"/>
          <w:szCs w:val="36"/>
          <w:rtl/>
        </w:rPr>
        <w:t>الدليل من السنة النبوية</w:t>
      </w:r>
    </w:p>
    <w:p w14:paraId="0C6D43C9" w14:textId="77777777" w:rsidR="00FC6138" w:rsidRDefault="00FC6138" w:rsidP="00FC6138">
      <w:pPr>
        <w:autoSpaceDE w:val="0"/>
        <w:autoSpaceDN w:val="0"/>
        <w:bidi/>
        <w:adjustRightInd w:val="0"/>
        <w:spacing w:after="0" w:line="240" w:lineRule="auto"/>
        <w:jc w:val="right"/>
        <w:rPr>
          <w:rFonts w:ascii="Traditional Arabic" w:cs="Traditional Arabic"/>
          <w:sz w:val="36"/>
          <w:szCs w:val="36"/>
          <w:rtl/>
        </w:rPr>
      </w:pPr>
      <w:r w:rsidRPr="00FC6138">
        <w:rPr>
          <w:rFonts w:ascii="Manjari" w:hAnsi="Manjari" w:cs="Manjari"/>
          <w:b/>
          <w:bCs/>
          <w:sz w:val="72"/>
          <w:szCs w:val="72"/>
          <w:cs/>
        </w:rPr>
        <w:t>സുന്നത്തിൽ നിന്നുള്ള തെളിവ്</w:t>
      </w:r>
    </w:p>
    <w:p w14:paraId="56CE1D81" w14:textId="77777777" w:rsidR="007B51D1" w:rsidRDefault="007B51D1" w:rsidP="007B51D1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cs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:</w:t>
      </w:r>
      <w:proofErr w:type="gramEnd"/>
    </w:p>
    <w:p w14:paraId="3C4ED380" w14:textId="77777777" w:rsidR="002A6C57" w:rsidRDefault="002A6C57" w:rsidP="002A6C57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حق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العباد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cs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لا</w:t>
      </w:r>
      <w:proofErr w:type="gramEnd"/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يعذب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يشرك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شيئا</w:t>
      </w:r>
    </w:p>
    <w:p w14:paraId="3714B615" w14:textId="77777777" w:rsidR="009D7DE3" w:rsidRDefault="002A6C57" w:rsidP="007B51D1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cs"/>
          <w:sz w:val="36"/>
          <w:szCs w:val="36"/>
          <w:rtl/>
        </w:rPr>
        <w:t>متفق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</w:p>
    <w:p w14:paraId="309A22A4" w14:textId="77777777" w:rsidR="00FC6138" w:rsidRDefault="00FC6138" w:rsidP="00FC613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</w:p>
    <w:p w14:paraId="242FAD58" w14:textId="77777777" w:rsidR="00FC6138" w:rsidRDefault="00FC6138" w:rsidP="00FC6138">
      <w:pPr>
        <w:rPr>
          <w:rFonts w:ascii="Manjari" w:hAnsi="Manjari" w:cs="Manjari"/>
          <w:b/>
          <w:bCs/>
          <w:sz w:val="72"/>
          <w:szCs w:val="72"/>
          <w:lang w:val="en-GB"/>
        </w:rPr>
      </w:pPr>
      <w:r w:rsidRPr="00FC6138">
        <w:rPr>
          <w:rFonts w:ascii="Manjari" w:hAnsi="Manjari" w:cs="Manjari"/>
          <w:b/>
          <w:bCs/>
          <w:sz w:val="72"/>
          <w:szCs w:val="72"/>
          <w:cs/>
        </w:rPr>
        <w:t>റസൂൽ(സ) പറഞ്ഞു</w:t>
      </w:r>
      <w:r>
        <w:rPr>
          <w:rFonts w:ascii="Manjari" w:hAnsi="Manjari" w:cs="Manjari"/>
          <w:b/>
          <w:bCs/>
          <w:sz w:val="72"/>
          <w:szCs w:val="72"/>
          <w:lang w:val="en-GB"/>
        </w:rPr>
        <w:t>:</w:t>
      </w:r>
    </w:p>
    <w:p w14:paraId="5419D28C" w14:textId="77777777" w:rsidR="00FC6138" w:rsidRPr="00FC6138" w:rsidRDefault="00FC6138" w:rsidP="00FC6138">
      <w:pPr>
        <w:rPr>
          <w:rFonts w:ascii="Manjari" w:hAnsi="Manjari" w:cs="Manjari"/>
          <w:b/>
          <w:bCs/>
          <w:sz w:val="72"/>
          <w:szCs w:val="72"/>
          <w:lang w:val="en-GB"/>
        </w:rPr>
      </w:pPr>
    </w:p>
    <w:p w14:paraId="7DAF2CEE" w14:textId="77777777" w:rsidR="00FC6138" w:rsidRPr="00FC6138" w:rsidRDefault="00FC6138" w:rsidP="00FC6138">
      <w:pPr>
        <w:rPr>
          <w:rFonts w:ascii="Manjari" w:hAnsi="Manjari" w:cs="Manjari"/>
          <w:b/>
          <w:bCs/>
          <w:sz w:val="72"/>
          <w:szCs w:val="72"/>
          <w:cs/>
        </w:rPr>
      </w:pPr>
      <w:proofErr w:type="gramStart"/>
      <w:r w:rsidRPr="00FC6138">
        <w:rPr>
          <w:rFonts w:ascii="Manjari" w:hAnsi="Manjari" w:cs="Manjari"/>
          <w:b/>
          <w:bCs/>
          <w:sz w:val="72"/>
          <w:szCs w:val="72"/>
          <w:cs/>
        </w:rPr>
        <w:t xml:space="preserve">അവനോട് </w:t>
      </w:r>
      <w:r>
        <w:rPr>
          <w:rFonts w:ascii="Manjari" w:hAnsi="Manjari" w:cs="Manjari"/>
          <w:b/>
          <w:bCs/>
          <w:sz w:val="72"/>
          <w:szCs w:val="72"/>
        </w:rPr>
        <w:t xml:space="preserve"> </w:t>
      </w:r>
      <w:r w:rsidRPr="00FC6138">
        <w:rPr>
          <w:rFonts w:ascii="Manjari" w:hAnsi="Manjari" w:cs="Manjari"/>
          <w:b/>
          <w:bCs/>
          <w:sz w:val="72"/>
          <w:szCs w:val="72"/>
          <w:cs/>
        </w:rPr>
        <w:t>പങ്കുചേർക്കാത്തവരെ</w:t>
      </w:r>
      <w:proofErr w:type="gramEnd"/>
      <w:r w:rsidRPr="00FC6138">
        <w:rPr>
          <w:rFonts w:ascii="Manjari" w:hAnsi="Manjari" w:cs="Manjari"/>
          <w:b/>
          <w:bCs/>
          <w:sz w:val="72"/>
          <w:szCs w:val="72"/>
          <w:cs/>
        </w:rPr>
        <w:t xml:space="preserve"> </w:t>
      </w:r>
      <w:r w:rsidRPr="00FC6138">
        <w:rPr>
          <w:rFonts w:ascii="Manjari" w:hAnsi="Manjari" w:cs="Manjari"/>
          <w:b/>
          <w:bCs/>
          <w:sz w:val="72"/>
          <w:szCs w:val="72"/>
          <w:cs/>
        </w:rPr>
        <w:lastRenderedPageBreak/>
        <w:t>ശിക്ഷി</w:t>
      </w:r>
      <w:r>
        <w:rPr>
          <w:rFonts w:ascii="Manjari" w:hAnsi="Manjari" w:cs="Manjari" w:hint="cs"/>
          <w:b/>
          <w:bCs/>
          <w:sz w:val="72"/>
          <w:szCs w:val="72"/>
          <w:cs/>
          <w:lang w:bidi="ml-IN"/>
        </w:rPr>
        <w:t xml:space="preserve">ക്കില്ലെന്നത് </w:t>
      </w:r>
      <w:r w:rsidRPr="00FC6138">
        <w:rPr>
          <w:rFonts w:ascii="Manjari" w:hAnsi="Manjari" w:cs="Manjari"/>
          <w:b/>
          <w:bCs/>
          <w:sz w:val="72"/>
          <w:szCs w:val="72"/>
          <w:cs/>
        </w:rPr>
        <w:t xml:space="preserve"> എന്നത് അല്ലാഹുവി</w:t>
      </w:r>
      <w:r>
        <w:rPr>
          <w:rFonts w:ascii="Manjari" w:hAnsi="Manjari" w:cs="Manjari" w:hint="cs"/>
          <w:b/>
          <w:bCs/>
          <w:sz w:val="72"/>
          <w:szCs w:val="72"/>
          <w:cs/>
          <w:lang w:bidi="ml-IN"/>
        </w:rPr>
        <w:t xml:space="preserve">ന്റെയടുക്കൽ </w:t>
      </w:r>
      <w:r w:rsidRPr="00FC6138">
        <w:rPr>
          <w:rFonts w:ascii="Manjari" w:hAnsi="Manjari" w:cs="Manjari"/>
          <w:b/>
          <w:bCs/>
          <w:sz w:val="72"/>
          <w:szCs w:val="72"/>
          <w:cs/>
        </w:rPr>
        <w:t xml:space="preserve"> </w:t>
      </w:r>
      <w:r>
        <w:rPr>
          <w:rFonts w:ascii="Manjari" w:hAnsi="Manjari" w:cs="Manjari" w:hint="cs"/>
          <w:b/>
          <w:bCs/>
          <w:sz w:val="72"/>
          <w:szCs w:val="72"/>
          <w:cs/>
          <w:lang w:bidi="ml-IN"/>
        </w:rPr>
        <w:t xml:space="preserve">സൃഷ്ടികൾക്കുള്ള </w:t>
      </w:r>
      <w:r w:rsidRPr="00FC6138">
        <w:rPr>
          <w:rFonts w:ascii="Manjari" w:hAnsi="Manjari" w:cs="Manjari"/>
          <w:b/>
          <w:bCs/>
          <w:sz w:val="72"/>
          <w:szCs w:val="72"/>
          <w:cs/>
        </w:rPr>
        <w:t>അവകാശ</w:t>
      </w:r>
      <w:r>
        <w:rPr>
          <w:rFonts w:ascii="Manjari" w:hAnsi="Manjari" w:cs="Manjari" w:hint="cs"/>
          <w:b/>
          <w:bCs/>
          <w:sz w:val="72"/>
          <w:szCs w:val="72"/>
          <w:cs/>
          <w:lang w:bidi="ml-IN"/>
        </w:rPr>
        <w:t>വു</w:t>
      </w:r>
      <w:r w:rsidRPr="00FC6138">
        <w:rPr>
          <w:rFonts w:ascii="Manjari" w:hAnsi="Manjari" w:cs="Manjari"/>
          <w:b/>
          <w:bCs/>
          <w:sz w:val="72"/>
          <w:szCs w:val="72"/>
          <w:cs/>
        </w:rPr>
        <w:t>മാണ്</w:t>
      </w:r>
    </w:p>
    <w:p w14:paraId="445BB221" w14:textId="77777777" w:rsidR="00FC6138" w:rsidRPr="00FC6138" w:rsidRDefault="00FC6138" w:rsidP="00FC6138">
      <w:pPr>
        <w:rPr>
          <w:rFonts w:ascii="Manjari" w:hAnsi="Manjari" w:cs="Manjari"/>
          <w:b/>
          <w:bCs/>
          <w:sz w:val="72"/>
          <w:szCs w:val="72"/>
        </w:rPr>
      </w:pPr>
      <w:r w:rsidRPr="00FC6138">
        <w:rPr>
          <w:rFonts w:ascii="Manjari" w:hAnsi="Manjari" w:cs="Manjari" w:hint="cs"/>
          <w:b/>
          <w:bCs/>
          <w:sz w:val="72"/>
          <w:szCs w:val="72"/>
          <w:cs/>
          <w:lang w:bidi="ml-IN"/>
        </w:rPr>
        <w:t>മുത്തഫഖുൻ അലൈഹി</w:t>
      </w:r>
    </w:p>
    <w:p w14:paraId="0CCD65A5" w14:textId="77777777" w:rsidR="00FC6138" w:rsidRPr="007B51D1" w:rsidRDefault="00FC6138" w:rsidP="00FC613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</w:p>
    <w:sectPr w:rsidR="00FC6138" w:rsidRPr="007B51D1" w:rsidSect="00A66C3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njari">
    <w:panose1 w:val="02000503000000000000"/>
    <w:charset w:val="00"/>
    <w:family w:val="auto"/>
    <w:pitch w:val="variable"/>
    <w:sig w:usb0="8080000F" w:usb1="00002000" w:usb2="00000000" w:usb3="00000000" w:csb0="00000003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2363B"/>
    <w:rsid w:val="0004359E"/>
    <w:rsid w:val="002A6C57"/>
    <w:rsid w:val="00384A82"/>
    <w:rsid w:val="003A19D8"/>
    <w:rsid w:val="00423DBB"/>
    <w:rsid w:val="0052363B"/>
    <w:rsid w:val="007B51D1"/>
    <w:rsid w:val="008217CD"/>
    <w:rsid w:val="008A6D39"/>
    <w:rsid w:val="00901379"/>
    <w:rsid w:val="009D7DE3"/>
    <w:rsid w:val="00E37D8C"/>
    <w:rsid w:val="00E57760"/>
    <w:rsid w:val="00E97C97"/>
    <w:rsid w:val="00FC6138"/>
    <w:rsid w:val="00FD7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F967CF1"/>
  <w15:docId w15:val="{DFBE43F3-2E7C-416F-B69D-32869DE78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363B"/>
    <w:pPr>
      <w:spacing w:after="200" w:line="276" w:lineRule="auto"/>
    </w:pPr>
    <w:rPr>
      <w:sz w:val="22"/>
      <w:szCs w:val="22"/>
    </w:rPr>
  </w:style>
  <w:style w:type="paragraph" w:styleId="Heading5">
    <w:name w:val="heading 5"/>
    <w:basedOn w:val="Normal"/>
    <w:link w:val="Heading5Char"/>
    <w:uiPriority w:val="9"/>
    <w:qFormat/>
    <w:rsid w:val="00FD7ED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FD7EDB"/>
    <w:rPr>
      <w:rFonts w:ascii="Times New Roman" w:eastAsia="Times New Roman" w:hAnsi="Times New Roman" w:cs="Times New Roman"/>
      <w:b/>
      <w:bCs/>
    </w:rPr>
  </w:style>
  <w:style w:type="character" w:customStyle="1" w:styleId="edit-title">
    <w:name w:val="edit-title"/>
    <w:basedOn w:val="DefaultParagraphFont"/>
    <w:rsid w:val="00FD7EDB"/>
  </w:style>
  <w:style w:type="character" w:customStyle="1" w:styleId="search-keys">
    <w:name w:val="search-keys"/>
    <w:basedOn w:val="DefaultParagraphFont"/>
    <w:rsid w:val="00FD7EDB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C613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C6138"/>
    <w:rPr>
      <w:rFonts w:ascii="Courier New" w:eastAsia="Times New Roman" w:hAnsi="Courier New" w:cs="Courier New"/>
    </w:rPr>
  </w:style>
  <w:style w:type="character" w:customStyle="1" w:styleId="y2iqfc">
    <w:name w:val="y2iqfc"/>
    <w:basedOn w:val="DefaultParagraphFont"/>
    <w:rsid w:val="00FC61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740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SONDOS</dc:creator>
  <cp:keywords/>
  <cp:lastModifiedBy>Mohamed Hassan</cp:lastModifiedBy>
  <cp:revision>15</cp:revision>
  <dcterms:created xsi:type="dcterms:W3CDTF">2014-09-01T23:54:00Z</dcterms:created>
  <dcterms:modified xsi:type="dcterms:W3CDTF">2025-02-09T15:27:00Z</dcterms:modified>
</cp:coreProperties>
</file>