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945B" w14:textId="77777777" w:rsidR="00BC11B6" w:rsidRPr="00BC11B6" w:rsidRDefault="00BC11B6" w:rsidP="00BC11B6">
      <w:r w:rsidRPr="00BC11B6">
        <w:rPr>
          <w:rFonts w:cs="Mangal" w:hint="cs"/>
          <w:cs/>
          <w:lang w:bidi="hi-IN"/>
        </w:rPr>
        <w:t>सिद्धांत</w:t>
      </w:r>
      <w:r w:rsidRPr="00BC11B6">
        <w:rPr>
          <w:rFonts w:cs="Mangal"/>
          <w:cs/>
          <w:lang w:bidi="hi-IN"/>
        </w:rPr>
        <w:t xml:space="preserve"> </w:t>
      </w:r>
      <w:r w:rsidRPr="00BC11B6">
        <w:rPr>
          <w:rFonts w:cs="Mangal" w:hint="cs"/>
          <w:cs/>
          <w:lang w:bidi="hi-IN"/>
        </w:rPr>
        <w:t>प्रश्न</w:t>
      </w:r>
      <w:r w:rsidRPr="00BC11B6">
        <w:rPr>
          <w:rFonts w:cs="Mangal"/>
          <w:cs/>
          <w:lang w:bidi="hi-IN"/>
        </w:rPr>
        <w:t xml:space="preserve"> </w:t>
      </w:r>
      <w:r w:rsidRPr="00BC11B6">
        <w:rPr>
          <w:rFonts w:cs="Mangal" w:hint="cs"/>
          <w:cs/>
          <w:lang w:bidi="hi-IN"/>
        </w:rPr>
        <w:t>और</w:t>
      </w:r>
      <w:r w:rsidRPr="00BC11B6">
        <w:rPr>
          <w:rFonts w:cs="Mangal"/>
          <w:cs/>
          <w:lang w:bidi="hi-IN"/>
        </w:rPr>
        <w:t xml:space="preserve"> </w:t>
      </w:r>
      <w:r w:rsidRPr="00BC11B6">
        <w:rPr>
          <w:rFonts w:cs="Mangal" w:hint="cs"/>
          <w:cs/>
          <w:lang w:bidi="hi-IN"/>
        </w:rPr>
        <w:t>उत्तर</w:t>
      </w:r>
      <w:r w:rsidRPr="00BC11B6">
        <w:rPr>
          <w:rFonts w:cs="Mangal"/>
          <w:cs/>
          <w:lang w:bidi="hi-IN"/>
        </w:rPr>
        <w:t xml:space="preserve"> – </w:t>
      </w:r>
      <w:r w:rsidRPr="00BC11B6">
        <w:rPr>
          <w:rFonts w:cs="Mangal" w:hint="cs"/>
          <w:cs/>
          <w:lang w:bidi="hi-IN"/>
        </w:rPr>
        <w:t>क्या</w:t>
      </w:r>
      <w:r w:rsidRPr="00BC11B6">
        <w:rPr>
          <w:rFonts w:cs="Mangal"/>
          <w:cs/>
          <w:lang w:bidi="hi-IN"/>
        </w:rPr>
        <w:t xml:space="preserve"> </w:t>
      </w:r>
      <w:r w:rsidRPr="00BC11B6">
        <w:rPr>
          <w:rFonts w:cs="Mangal" w:hint="cs"/>
          <w:cs/>
          <w:lang w:bidi="hi-IN"/>
        </w:rPr>
        <w:t>हमें</w:t>
      </w:r>
      <w:r w:rsidRPr="00BC11B6">
        <w:rPr>
          <w:rFonts w:cs="Mangal"/>
          <w:cs/>
          <w:lang w:bidi="hi-IN"/>
        </w:rPr>
        <w:t xml:space="preserve"> </w:t>
      </w:r>
      <w:r w:rsidRPr="00BC11B6">
        <w:rPr>
          <w:rFonts w:cs="Mangal" w:hint="cs"/>
          <w:cs/>
          <w:lang w:bidi="hi-IN"/>
        </w:rPr>
        <w:t>मृतकों</w:t>
      </w:r>
      <w:r w:rsidRPr="00BC11B6">
        <w:rPr>
          <w:rFonts w:cs="Mangal"/>
          <w:cs/>
          <w:lang w:bidi="hi-IN"/>
        </w:rPr>
        <w:t xml:space="preserve"> </w:t>
      </w:r>
      <w:r w:rsidRPr="00BC11B6">
        <w:rPr>
          <w:rFonts w:cs="Mangal" w:hint="cs"/>
          <w:cs/>
          <w:lang w:bidi="hi-IN"/>
        </w:rPr>
        <w:t>या</w:t>
      </w:r>
      <w:r w:rsidRPr="00BC11B6">
        <w:rPr>
          <w:rFonts w:cs="Mangal"/>
          <w:cs/>
          <w:lang w:bidi="hi-IN"/>
        </w:rPr>
        <w:t xml:space="preserve"> </w:t>
      </w:r>
      <w:r w:rsidRPr="00BC11B6">
        <w:rPr>
          <w:rFonts w:cs="Mangal" w:hint="cs"/>
          <w:cs/>
          <w:lang w:bidi="hi-IN"/>
        </w:rPr>
        <w:t>अनुपस्थित</w:t>
      </w:r>
      <w:r w:rsidRPr="00BC11B6">
        <w:rPr>
          <w:rFonts w:cs="Mangal"/>
          <w:cs/>
          <w:lang w:bidi="hi-IN"/>
        </w:rPr>
        <w:t xml:space="preserve"> </w:t>
      </w:r>
      <w:r w:rsidRPr="00BC11B6">
        <w:rPr>
          <w:rFonts w:cs="Mangal" w:hint="cs"/>
          <w:cs/>
          <w:lang w:bidi="hi-IN"/>
        </w:rPr>
        <w:t>लोगों</w:t>
      </w:r>
      <w:r w:rsidRPr="00BC11B6">
        <w:rPr>
          <w:rFonts w:cs="Mangal"/>
          <w:cs/>
          <w:lang w:bidi="hi-IN"/>
        </w:rPr>
        <w:t xml:space="preserve"> </w:t>
      </w:r>
      <w:r w:rsidRPr="00BC11B6">
        <w:rPr>
          <w:rFonts w:cs="Mangal" w:hint="cs"/>
          <w:cs/>
          <w:lang w:bidi="hi-IN"/>
        </w:rPr>
        <w:t>से</w:t>
      </w:r>
      <w:r w:rsidRPr="00BC11B6">
        <w:rPr>
          <w:rFonts w:cs="Mangal"/>
          <w:cs/>
          <w:lang w:bidi="hi-IN"/>
        </w:rPr>
        <w:t xml:space="preserve"> </w:t>
      </w:r>
      <w:r w:rsidRPr="00BC11B6">
        <w:rPr>
          <w:rFonts w:cs="Mangal" w:hint="cs"/>
          <w:cs/>
          <w:lang w:bidi="hi-IN"/>
        </w:rPr>
        <w:t>सहायता</w:t>
      </w:r>
      <w:r w:rsidRPr="00BC11B6">
        <w:rPr>
          <w:rFonts w:cs="Mangal"/>
          <w:cs/>
          <w:lang w:bidi="hi-IN"/>
        </w:rPr>
        <w:t xml:space="preserve"> </w:t>
      </w:r>
      <w:r w:rsidRPr="00BC11B6">
        <w:rPr>
          <w:rFonts w:cs="Mangal" w:hint="cs"/>
          <w:cs/>
          <w:lang w:bidi="hi-IN"/>
        </w:rPr>
        <w:t>मांगनी</w:t>
      </w:r>
      <w:r w:rsidRPr="00BC11B6">
        <w:rPr>
          <w:rFonts w:cs="Mangal"/>
          <w:cs/>
          <w:lang w:bidi="hi-IN"/>
        </w:rPr>
        <w:t xml:space="preserve"> </w:t>
      </w:r>
      <w:r w:rsidRPr="00BC11B6">
        <w:rPr>
          <w:rFonts w:cs="Mangal" w:hint="cs"/>
          <w:cs/>
          <w:lang w:bidi="hi-IN"/>
        </w:rPr>
        <w:t>चाहिए</w:t>
      </w:r>
      <w:r w:rsidRPr="00BC11B6">
        <w:t>?</w:t>
      </w:r>
    </w:p>
    <w:p w14:paraId="1CDE0FFA" w14:textId="48620E78" w:rsidR="00BC11B6" w:rsidRDefault="00BC11B6" w:rsidP="00BC11B6">
      <w:pPr>
        <w:rPr>
          <w:rtl/>
        </w:rPr>
      </w:pPr>
      <w:r w:rsidRPr="00BC11B6">
        <w:rPr>
          <w:rFonts w:cs="Arial" w:hint="eastAsia"/>
          <w:rtl/>
        </w:rPr>
        <w:t>العقيدة</w:t>
      </w:r>
      <w:r w:rsidRPr="00BC11B6">
        <w:rPr>
          <w:rFonts w:cs="Arial"/>
          <w:rtl/>
        </w:rPr>
        <w:t xml:space="preserve"> </w:t>
      </w:r>
      <w:r w:rsidRPr="00BC11B6">
        <w:rPr>
          <w:rFonts w:cs="Arial" w:hint="eastAsia"/>
          <w:rtl/>
        </w:rPr>
        <w:t>سؤال</w:t>
      </w:r>
      <w:r w:rsidRPr="00BC11B6">
        <w:rPr>
          <w:rFonts w:cs="Arial"/>
          <w:rtl/>
        </w:rPr>
        <w:t xml:space="preserve"> </w:t>
      </w:r>
      <w:r w:rsidRPr="00BC11B6">
        <w:rPr>
          <w:rFonts w:cs="Arial" w:hint="eastAsia"/>
          <w:rtl/>
        </w:rPr>
        <w:t>وجواب</w:t>
      </w:r>
      <w:r w:rsidRPr="00BC11B6">
        <w:rPr>
          <w:rFonts w:cs="Arial"/>
          <w:rtl/>
        </w:rPr>
        <w:t xml:space="preserve"> – </w:t>
      </w:r>
      <w:r w:rsidRPr="00BC11B6">
        <w:rPr>
          <w:rFonts w:cs="Arial" w:hint="eastAsia"/>
          <w:rtl/>
        </w:rPr>
        <w:t>هل</w:t>
      </w:r>
      <w:r w:rsidRPr="00BC11B6">
        <w:rPr>
          <w:rFonts w:cs="Arial"/>
          <w:rtl/>
        </w:rPr>
        <w:t xml:space="preserve"> </w:t>
      </w:r>
      <w:r w:rsidRPr="00BC11B6">
        <w:rPr>
          <w:rFonts w:cs="Arial" w:hint="eastAsia"/>
          <w:rtl/>
        </w:rPr>
        <w:t>نستغيث</w:t>
      </w:r>
      <w:r w:rsidRPr="00BC11B6">
        <w:rPr>
          <w:rFonts w:cs="Arial"/>
          <w:rtl/>
        </w:rPr>
        <w:t xml:space="preserve"> </w:t>
      </w:r>
      <w:r w:rsidRPr="00BC11B6">
        <w:rPr>
          <w:rFonts w:cs="Arial" w:hint="eastAsia"/>
          <w:rtl/>
        </w:rPr>
        <w:t>بالأموات</w:t>
      </w:r>
      <w:r w:rsidRPr="00BC11B6">
        <w:rPr>
          <w:rFonts w:cs="Arial"/>
          <w:rtl/>
        </w:rPr>
        <w:t xml:space="preserve"> </w:t>
      </w:r>
      <w:r w:rsidRPr="00BC11B6">
        <w:rPr>
          <w:rFonts w:cs="Arial" w:hint="eastAsia"/>
          <w:rtl/>
        </w:rPr>
        <w:t>أو</w:t>
      </w:r>
      <w:r w:rsidRPr="00BC11B6">
        <w:rPr>
          <w:rFonts w:cs="Arial"/>
          <w:rtl/>
        </w:rPr>
        <w:t xml:space="preserve"> </w:t>
      </w:r>
      <w:r w:rsidRPr="00BC11B6">
        <w:rPr>
          <w:rFonts w:cs="Arial" w:hint="eastAsia"/>
          <w:rtl/>
        </w:rPr>
        <w:t>الغائبين</w:t>
      </w:r>
      <w:r w:rsidRPr="00BC11B6">
        <w:rPr>
          <w:rFonts w:cs="Arial"/>
          <w:rtl/>
        </w:rPr>
        <w:t xml:space="preserve"> </w:t>
      </w:r>
      <w:r w:rsidRPr="00BC11B6">
        <w:rPr>
          <w:rFonts w:cs="Arial" w:hint="eastAsia"/>
          <w:rtl/>
        </w:rPr>
        <w:t>؟</w:t>
      </w:r>
    </w:p>
    <w:p w14:paraId="25001C65" w14:textId="77777777" w:rsidR="00BC11B6" w:rsidRDefault="00BC11B6" w:rsidP="00C13C56"/>
    <w:p w14:paraId="6DE850A4" w14:textId="1C9ECFB6" w:rsidR="00C13C56" w:rsidRPr="00277533" w:rsidRDefault="00277533" w:rsidP="00277533">
      <w:pPr>
        <w:rPr>
          <w:rFonts w:asciiTheme="minorBidi" w:hAnsiTheme="minorBidi"/>
        </w:rPr>
      </w:pPr>
      <w:r>
        <w:rPr>
          <w:rFonts w:cs="Times New Roman" w:hint="cs"/>
          <w:rtl/>
        </w:rPr>
        <w:t>لا نستغيث بهم بل نستغيث بالله</w:t>
      </w:r>
    </w:p>
    <w:p w14:paraId="046A97B9" w14:textId="77777777" w:rsidR="00C13C56" w:rsidRDefault="00C13C56">
      <w:pPr>
        <w:pBdr>
          <w:bottom w:val="single" w:sz="12" w:space="1" w:color="auto"/>
        </w:pBdr>
        <w:rPr>
          <w:rFonts w:cs="Mangal"/>
          <w:lang w:bidi="hi-IN"/>
        </w:rPr>
      </w:pPr>
      <w:r>
        <w:rPr>
          <w:rFonts w:cs="Mangal" w:hint="cs"/>
          <w:cs/>
          <w:lang w:bidi="hi-IN"/>
        </w:rPr>
        <w:t>हम उनसे मदद नहीं मांगते, बल्कि हम ईश्वर से मदद मांगते हैं</w:t>
      </w:r>
    </w:p>
    <w:p w14:paraId="72655D6B" w14:textId="6D35BE05" w:rsidR="001D7F6F" w:rsidRDefault="001D7F6F" w:rsidP="001D7F6F">
      <w:pPr>
        <w:rPr>
          <w:rFonts w:asciiTheme="minorBidi" w:hAnsiTheme="minorBidi"/>
        </w:rPr>
      </w:pPr>
      <w:r>
        <w:rPr>
          <w:rFonts w:cs="Times New Roman" w:hint="cs"/>
          <w:rtl/>
        </w:rPr>
        <w:t>الدليل من القرآن الكريم</w:t>
      </w:r>
    </w:p>
    <w:p w14:paraId="4D481F0D" w14:textId="2A60C4A0" w:rsidR="001D7F6F" w:rsidRDefault="001D7F6F" w:rsidP="001D7F6F">
      <w:pPr>
        <w:rPr>
          <w:rFonts w:asciiTheme="minorBidi" w:hAnsiTheme="minorBidi"/>
        </w:rPr>
      </w:pPr>
      <w:r>
        <w:rPr>
          <w:rFonts w:ascii="Mangal" w:hAnsi="Mangal" w:cs="Times New Roman" w:hint="cs"/>
          <w:rtl/>
        </w:rPr>
        <w:t>قال الله تعالى :</w:t>
      </w:r>
    </w:p>
    <w:p w14:paraId="2D84CD8C" w14:textId="559413E5" w:rsidR="001D7F6F" w:rsidRDefault="001D7F6F" w:rsidP="001D7F6F">
      <w:pPr>
        <w:rPr>
          <w:rFonts w:asciiTheme="minorBidi" w:hAnsiTheme="minorBidi"/>
        </w:rPr>
      </w:pPr>
      <w:r>
        <w:rPr>
          <w:rFonts w:ascii="Mangal" w:hAnsi="Mangal" w:cs="Times New Roman" w:hint="cs"/>
          <w:rtl/>
        </w:rPr>
        <w:t xml:space="preserve">إذ تستغيثون ربكم فاستجاب لكم </w:t>
      </w:r>
    </w:p>
    <w:p w14:paraId="084B3627" w14:textId="2811A6C0" w:rsidR="00C13C56" w:rsidRPr="001D7F6F" w:rsidRDefault="001D7F6F" w:rsidP="001D7F6F">
      <w:pPr>
        <w:rPr>
          <w:rFonts w:asciiTheme="minorBidi" w:hAnsiTheme="minorBidi"/>
        </w:rPr>
      </w:pPr>
      <w:r>
        <w:rPr>
          <w:rFonts w:ascii="Mangal" w:hAnsi="Mangal" w:cs="Times New Roman" w:hint="cs"/>
          <w:rtl/>
        </w:rPr>
        <w:t>[الأنفال : 9]</w:t>
      </w:r>
    </w:p>
    <w:p w14:paraId="07103DDD" w14:textId="744BB169" w:rsidR="00C13C56" w:rsidRDefault="00C13C56" w:rsidP="001D7F6F">
      <w:pPr>
        <w:rPr>
          <w:rFonts w:ascii="Mangal" w:hAnsi="Mangal" w:cs="Mangal"/>
          <w:lang w:bidi="hi-IN"/>
        </w:rPr>
      </w:pPr>
      <w:r>
        <w:rPr>
          <w:rFonts w:cs="Mangal" w:hint="cs"/>
          <w:cs/>
          <w:lang w:bidi="hi-IN"/>
        </w:rPr>
        <w:t>पवित्र कुरान से साक्ष्य</w:t>
      </w:r>
    </w:p>
    <w:p w14:paraId="55FC6139" w14:textId="21447E2E" w:rsidR="00C13C56" w:rsidRDefault="00C13C56" w:rsidP="00682677">
      <w:pPr>
        <w:rPr>
          <w:rFonts w:ascii="Mangal" w:hAnsi="Mangal" w:cs="Mangal"/>
          <w:lang w:bidi="hi-IN"/>
        </w:rPr>
      </w:pPr>
      <w:r>
        <w:rPr>
          <w:rFonts w:cs="Mangal" w:hint="cs"/>
          <w:cs/>
          <w:lang w:bidi="hi-IN"/>
        </w:rPr>
        <w:t>सर्वशक्तिमान ईश्वर ने कहा:</w:t>
      </w:r>
    </w:p>
    <w:p w14:paraId="565E9431" w14:textId="433695C8" w:rsidR="00C13C56" w:rsidRDefault="00C13C56" w:rsidP="00682677">
      <w:pPr>
        <w:rPr>
          <w:rFonts w:ascii="Mangal" w:hAnsi="Mangal" w:cs="Mangal"/>
          <w:lang w:bidi="hi-IN"/>
        </w:rPr>
      </w:pPr>
      <w:r>
        <w:rPr>
          <w:rFonts w:cs="Mangal" w:hint="cs"/>
          <w:cs/>
          <w:lang w:bidi="hi-IN"/>
        </w:rPr>
        <w:t xml:space="preserve">जब तुमने अपने रब को पुकारा तो उसने तुम्हारी प्रार्थना सुन ली। </w:t>
      </w:r>
    </w:p>
    <w:p w14:paraId="0567FFC2" w14:textId="77777777" w:rsidR="00C13C56" w:rsidRDefault="00C13C56">
      <w:pPr>
        <w:pBdr>
          <w:bottom w:val="single" w:sz="12" w:space="1" w:color="auto"/>
        </w:pBdr>
        <w:rPr>
          <w:rFonts w:ascii="Mangal" w:hAnsi="Mangal" w:cs="Mangal"/>
          <w:lang w:bidi="hi-IN"/>
        </w:rPr>
      </w:pPr>
      <w:r>
        <w:rPr>
          <w:rFonts w:cs="Mangal" w:hint="cs"/>
          <w:cs/>
          <w:lang w:bidi="hi-IN"/>
        </w:rPr>
        <w:t>[अल-अनफाल: 9]</w:t>
      </w:r>
    </w:p>
    <w:p w14:paraId="1BFB56E2" w14:textId="48C3A2FC" w:rsidR="00C729B0" w:rsidRDefault="00C729B0" w:rsidP="00C729B0">
      <w:pPr>
        <w:rPr>
          <w:rFonts w:asciiTheme="minorBidi" w:hAnsiTheme="minorBidi"/>
        </w:rPr>
      </w:pPr>
      <w:r>
        <w:rPr>
          <w:rFonts w:ascii="Mangal" w:hAnsi="Mangal" w:cs="Times New Roman" w:hint="cs"/>
          <w:rtl/>
        </w:rPr>
        <w:t>الدليل من السنة النبوية</w:t>
      </w:r>
    </w:p>
    <w:p w14:paraId="195EE4CA" w14:textId="0407BEE6" w:rsidR="00C729B0" w:rsidRDefault="00C729B0" w:rsidP="00C729B0">
      <w:pPr>
        <w:rPr>
          <w:rFonts w:asciiTheme="minorBidi" w:hAnsiTheme="minorBidi"/>
        </w:rPr>
      </w:pPr>
      <w:r>
        <w:rPr>
          <w:rFonts w:ascii="Mangal" w:hAnsi="Mangal" w:cs="Times New Roman" w:hint="cs"/>
          <w:rtl/>
        </w:rPr>
        <w:t>قال رسول الله صلى الله عليه وسلم :</w:t>
      </w:r>
    </w:p>
    <w:p w14:paraId="70D38111" w14:textId="684C3E98" w:rsidR="00C729B0" w:rsidRDefault="00C729B0" w:rsidP="00C729B0">
      <w:pPr>
        <w:rPr>
          <w:rFonts w:asciiTheme="minorBidi" w:hAnsiTheme="minorBidi"/>
        </w:rPr>
      </w:pPr>
      <w:r>
        <w:rPr>
          <w:rFonts w:ascii="Mangal" w:hAnsi="Mangal" w:cs="Times New Roman" w:hint="cs"/>
          <w:rtl/>
        </w:rPr>
        <w:t>عن أنس بن مالك رضي الله عنه :كان النبي صلى الله عليه وسلم إذا كربه أمر قال:</w:t>
      </w:r>
    </w:p>
    <w:p w14:paraId="356712FF" w14:textId="69BAA1CF" w:rsidR="00C729B0" w:rsidRDefault="00C729B0" w:rsidP="00C729B0">
      <w:pPr>
        <w:rPr>
          <w:rFonts w:asciiTheme="minorBidi" w:hAnsiTheme="minorBidi"/>
        </w:rPr>
      </w:pPr>
      <w:r>
        <w:rPr>
          <w:rFonts w:ascii="Mangal" w:hAnsi="Mangal" w:cs="Times New Roman" w:hint="cs"/>
          <w:rtl/>
        </w:rPr>
        <w:t>يا حي يا قيوم برحمتك أستغيث</w:t>
      </w:r>
    </w:p>
    <w:p w14:paraId="10C0D3F8" w14:textId="52CC1BE1" w:rsidR="00C729B0" w:rsidRPr="00C729B0" w:rsidRDefault="00C729B0" w:rsidP="00C729B0">
      <w:pPr>
        <w:rPr>
          <w:rFonts w:asciiTheme="minorBidi" w:hAnsiTheme="minorBidi"/>
        </w:rPr>
      </w:pPr>
      <w:r>
        <w:rPr>
          <w:rFonts w:ascii="Mangal" w:hAnsi="Mangal" w:cs="Times New Roman" w:hint="cs"/>
          <w:rtl/>
        </w:rPr>
        <w:t>رواه الترمذي وحسنه الألباني</w:t>
      </w:r>
    </w:p>
    <w:p w14:paraId="0C87732F" w14:textId="720D38EB" w:rsidR="00C13C56" w:rsidRDefault="00C13C56" w:rsidP="00C729B0">
      <w:pPr>
        <w:rPr>
          <w:rFonts w:ascii="Mangal" w:hAnsi="Mangal" w:cs="Mangal"/>
          <w:lang w:bidi="hi-IN"/>
        </w:rPr>
      </w:pPr>
      <w:r>
        <w:rPr>
          <w:rFonts w:cs="Mangal" w:hint="cs"/>
          <w:cs/>
          <w:lang w:bidi="hi-IN"/>
        </w:rPr>
        <w:t>सुन्नत से सबूत</w:t>
      </w:r>
    </w:p>
    <w:p w14:paraId="01D68E81" w14:textId="55E943E4" w:rsidR="00C13C56" w:rsidRDefault="00C13C56" w:rsidP="00C729B0">
      <w:pPr>
        <w:rPr>
          <w:rFonts w:ascii="Mangal" w:hAnsi="Mangal" w:cs="Mangal"/>
          <w:lang w:bidi="hi-IN"/>
        </w:rPr>
      </w:pPr>
      <w:r>
        <w:rPr>
          <w:rFonts w:cs="Mangal" w:hint="cs"/>
          <w:cs/>
          <w:lang w:bidi="hi-IN"/>
        </w:rPr>
        <w:t xml:space="preserve">ईश्वर के दूत </w:t>
      </w:r>
      <w:r>
        <w:rPr>
          <w:rFonts w:cs="Mangal"/>
          <w:cs/>
          <w:lang w:bidi="hi-IN"/>
        </w:rPr>
        <w:t>–</w:t>
      </w:r>
      <w:r>
        <w:rPr>
          <w:rFonts w:cs="Mangal" w:hint="cs"/>
          <w:cs/>
          <w:lang w:bidi="hi-IN"/>
        </w:rPr>
        <w:t xml:space="preserve"> ईश्वर उन पर कृपा करें और उन्हें शांति प्रदान करें </w:t>
      </w:r>
      <w:r>
        <w:rPr>
          <w:rFonts w:cs="Mangal"/>
          <w:cs/>
          <w:lang w:bidi="hi-IN"/>
        </w:rPr>
        <w:t>–</w:t>
      </w:r>
      <w:r>
        <w:rPr>
          <w:rFonts w:cs="Mangal" w:hint="cs"/>
          <w:cs/>
          <w:lang w:bidi="hi-IN"/>
        </w:rPr>
        <w:t xml:space="preserve"> ने कहा:</w:t>
      </w:r>
    </w:p>
    <w:p w14:paraId="000D4EBC" w14:textId="7CE1B723" w:rsidR="00C13C56" w:rsidRDefault="00C13C56" w:rsidP="00C729B0">
      <w:pPr>
        <w:rPr>
          <w:rFonts w:ascii="Mangal" w:hAnsi="Mangal" w:cs="Mangal"/>
          <w:lang w:bidi="hi-IN"/>
        </w:rPr>
      </w:pPr>
      <w:r>
        <w:rPr>
          <w:rFonts w:cs="Mangal" w:hint="cs"/>
          <w:cs/>
          <w:lang w:bidi="hi-IN"/>
        </w:rPr>
        <w:t>अनस बिन मलिक (अल्लाह उनसे प्रसन्न हो) से वर्णित है कि जब भी कोई बात पैगम्बर (अल्लाह उन पर कृपा करे और उन्हें शांति प्रदान करे) को परेशान करती थी तो वह कहते थे:</w:t>
      </w:r>
    </w:p>
    <w:p w14:paraId="17C42E83" w14:textId="12E3DA6A" w:rsidR="00C13C56" w:rsidRDefault="00C13C56" w:rsidP="00C729B0">
      <w:pPr>
        <w:rPr>
          <w:rFonts w:ascii="Mangal" w:hAnsi="Mangal" w:cs="Mangal"/>
          <w:lang w:bidi="hi-IN"/>
        </w:rPr>
      </w:pPr>
      <w:r>
        <w:rPr>
          <w:rFonts w:cs="Mangal" w:hint="cs"/>
          <w:cs/>
          <w:lang w:bidi="hi-IN"/>
        </w:rPr>
        <w:t>हे जीव, हे आत्मनिर्भर, आपकी दया से मैं सहायता चाहता हूँ</w:t>
      </w:r>
    </w:p>
    <w:p w14:paraId="5C392070" w14:textId="77777777" w:rsidR="00C13C56" w:rsidRDefault="00C13C56">
      <w:r>
        <w:rPr>
          <w:rFonts w:cs="Mangal" w:hint="cs"/>
          <w:cs/>
          <w:lang w:bidi="hi-IN"/>
        </w:rPr>
        <w:lastRenderedPageBreak/>
        <w:t>इसे तिर्मिज़ी ने रिवायत किया है और अल-अल्बानी ने प्रमाणित किया है</w:t>
      </w:r>
    </w:p>
    <w:p w14:paraId="62A07DF7" w14:textId="77777777" w:rsidR="00C13C56" w:rsidRDefault="00C13C56"/>
    <w:sectPr w:rsidR="00C13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56"/>
    <w:rsid w:val="001D7F6F"/>
    <w:rsid w:val="00277533"/>
    <w:rsid w:val="002D6BDD"/>
    <w:rsid w:val="002E0223"/>
    <w:rsid w:val="005C2D85"/>
    <w:rsid w:val="00682677"/>
    <w:rsid w:val="0098044A"/>
    <w:rsid w:val="00BC11B6"/>
    <w:rsid w:val="00C13C56"/>
    <w:rsid w:val="00C72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C594"/>
  <w15:chartTrackingRefBased/>
  <w15:docId w15:val="{24C8A51D-DE82-9A48-B958-A6144B3A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C56"/>
    <w:rPr>
      <w:rFonts w:eastAsiaTheme="majorEastAsia" w:cstheme="majorBidi"/>
      <w:color w:val="272727" w:themeColor="text1" w:themeTint="D8"/>
    </w:rPr>
  </w:style>
  <w:style w:type="paragraph" w:styleId="Title">
    <w:name w:val="Title"/>
    <w:basedOn w:val="Normal"/>
    <w:next w:val="Normal"/>
    <w:link w:val="TitleChar"/>
    <w:uiPriority w:val="10"/>
    <w:qFormat/>
    <w:rsid w:val="00C13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C56"/>
    <w:pPr>
      <w:spacing w:before="160"/>
      <w:jc w:val="center"/>
    </w:pPr>
    <w:rPr>
      <w:i/>
      <w:iCs/>
      <w:color w:val="404040" w:themeColor="text1" w:themeTint="BF"/>
    </w:rPr>
  </w:style>
  <w:style w:type="character" w:customStyle="1" w:styleId="QuoteChar">
    <w:name w:val="Quote Char"/>
    <w:basedOn w:val="DefaultParagraphFont"/>
    <w:link w:val="Quote"/>
    <w:uiPriority w:val="29"/>
    <w:rsid w:val="00C13C56"/>
    <w:rPr>
      <w:i/>
      <w:iCs/>
      <w:color w:val="404040" w:themeColor="text1" w:themeTint="BF"/>
    </w:rPr>
  </w:style>
  <w:style w:type="paragraph" w:styleId="ListParagraph">
    <w:name w:val="List Paragraph"/>
    <w:basedOn w:val="Normal"/>
    <w:uiPriority w:val="34"/>
    <w:qFormat/>
    <w:rsid w:val="00C13C56"/>
    <w:pPr>
      <w:ind w:left="720"/>
      <w:contextualSpacing/>
    </w:pPr>
  </w:style>
  <w:style w:type="character" w:styleId="IntenseEmphasis">
    <w:name w:val="Intense Emphasis"/>
    <w:basedOn w:val="DefaultParagraphFont"/>
    <w:uiPriority w:val="21"/>
    <w:qFormat/>
    <w:rsid w:val="00C13C56"/>
    <w:rPr>
      <w:i/>
      <w:iCs/>
      <w:color w:val="0F4761" w:themeColor="accent1" w:themeShade="BF"/>
    </w:rPr>
  </w:style>
  <w:style w:type="paragraph" w:styleId="IntenseQuote">
    <w:name w:val="Intense Quote"/>
    <w:basedOn w:val="Normal"/>
    <w:next w:val="Normal"/>
    <w:link w:val="IntenseQuoteChar"/>
    <w:uiPriority w:val="30"/>
    <w:qFormat/>
    <w:rsid w:val="00C13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C56"/>
    <w:rPr>
      <w:i/>
      <w:iCs/>
      <w:color w:val="0F4761" w:themeColor="accent1" w:themeShade="BF"/>
    </w:rPr>
  </w:style>
  <w:style w:type="character" w:styleId="IntenseReference">
    <w:name w:val="Intense Reference"/>
    <w:basedOn w:val="DefaultParagraphFont"/>
    <w:uiPriority w:val="32"/>
    <w:qFormat/>
    <w:rsid w:val="00C13C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 Mohammed Mansoor - [AA.MC.U3BBA2307027]</dc:creator>
  <cp:keywords/>
  <dc:description/>
  <cp:lastModifiedBy>Mohamed Hassan</cp:lastModifiedBy>
  <cp:revision>3</cp:revision>
  <dcterms:created xsi:type="dcterms:W3CDTF">2025-04-14T14:45:00Z</dcterms:created>
  <dcterms:modified xsi:type="dcterms:W3CDTF">2025-04-16T09:29:00Z</dcterms:modified>
</cp:coreProperties>
</file>