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</w:tblGrid>
      <w:tr w:rsidR="004A5321" w:rsidRPr="004A5321" w14:paraId="25CF6401" w14:textId="77777777" w:rsidTr="004A5321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"/>
            </w:tblGrid>
            <w:tr w:rsidR="004A5321" w:rsidRPr="004A5321" w14:paraId="344B4DA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3703FC5" w14:textId="2D1C9CC2" w:rsidR="004A5321" w:rsidRPr="004A5321" w:rsidRDefault="004A5321" w:rsidP="004A5321">
                  <w:r w:rsidRPr="004A5321">
                    <w:drawing>
                      <wp:inline distT="0" distB="0" distL="0" distR="0" wp14:anchorId="39BBC48E" wp14:editId="142D68DD">
                        <wp:extent cx="7620" cy="7620"/>
                        <wp:effectExtent l="0" t="0" r="0" b="0"/>
                        <wp:docPr id="69647044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7EE8E21" w14:textId="77777777" w:rsidR="004A5321" w:rsidRPr="004A5321" w:rsidRDefault="004A5321" w:rsidP="004A5321"/>
        </w:tc>
      </w:tr>
    </w:tbl>
    <w:p w14:paraId="6F80ECA7" w14:textId="77777777" w:rsidR="004A5321" w:rsidRPr="004A5321" w:rsidRDefault="004A5321" w:rsidP="004A5321">
      <w:proofErr w:type="spellStart"/>
      <w:r w:rsidRPr="004A5321">
        <w:rPr>
          <w:rFonts w:ascii="Microsoft JhengHei" w:eastAsia="Microsoft JhengHei" w:hAnsi="Microsoft JhengHei" w:cs="Microsoft JhengHei" w:hint="eastAsia"/>
        </w:rPr>
        <w:t>难道许可可以安拉以外的发誓吗</w:t>
      </w:r>
      <w:proofErr w:type="spellEnd"/>
      <w:r w:rsidRPr="004A5321">
        <w:rPr>
          <w:rFonts w:ascii="Microsoft JhengHei" w:eastAsia="Microsoft JhengHei" w:hAnsi="Microsoft JhengHei" w:cs="Microsoft JhengHei" w:hint="eastAsia"/>
        </w:rPr>
        <w:t>？</w:t>
      </w:r>
    </w:p>
    <w:p w14:paraId="5A8810E3" w14:textId="77777777" w:rsidR="004A5321" w:rsidRDefault="004A5321" w:rsidP="004A5321">
      <w:pPr>
        <w:rPr>
          <w:rtl/>
        </w:rPr>
      </w:pPr>
    </w:p>
    <w:p w14:paraId="203C2FF0" w14:textId="68DF5335" w:rsidR="004A5321" w:rsidRPr="004A5321" w:rsidRDefault="004A5321" w:rsidP="004A5321">
      <w:r w:rsidRPr="004A5321">
        <w:rPr>
          <w:rtl/>
        </w:rPr>
        <w:t>العقيدة سؤال وجواب</w:t>
      </w:r>
    </w:p>
    <w:p w14:paraId="4007DF28" w14:textId="77777777" w:rsidR="004A5321" w:rsidRPr="004A5321" w:rsidRDefault="004A5321" w:rsidP="004A5321">
      <w:proofErr w:type="spellStart"/>
      <w:r w:rsidRPr="004A5321">
        <w:rPr>
          <w:rFonts w:ascii="MS Gothic" w:eastAsia="MS Gothic" w:hAnsi="MS Gothic" w:cs="MS Gothic" w:hint="eastAsia"/>
        </w:rPr>
        <w:t>信仰</w:t>
      </w:r>
      <w:r w:rsidRPr="004A5321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4A5321">
        <w:rPr>
          <w:rFonts w:ascii="Microsoft JhengHei" w:eastAsia="Microsoft JhengHei" w:hAnsi="Microsoft JhengHei" w:cs="Microsoft JhengHei" w:hint="eastAsia"/>
        </w:rPr>
        <w:t>：</w:t>
      </w:r>
    </w:p>
    <w:p w14:paraId="0908DAA0" w14:textId="77777777" w:rsidR="004A5321" w:rsidRPr="004A5321" w:rsidRDefault="004A5321" w:rsidP="004A5321"/>
    <w:p w14:paraId="33B7DE7A" w14:textId="77777777" w:rsidR="004A5321" w:rsidRPr="004A5321" w:rsidRDefault="004A5321" w:rsidP="004A5321"/>
    <w:p w14:paraId="2FDECA8F" w14:textId="77777777" w:rsidR="004A5321" w:rsidRPr="004A5321" w:rsidRDefault="004A5321" w:rsidP="004A5321">
      <w:r w:rsidRPr="004A5321">
        <w:t>---</w:t>
      </w:r>
    </w:p>
    <w:p w14:paraId="110D9A6E" w14:textId="77777777" w:rsidR="004A5321" w:rsidRPr="004A5321" w:rsidRDefault="004A5321" w:rsidP="004A5321"/>
    <w:p w14:paraId="51EA3691" w14:textId="77777777" w:rsidR="004A5321" w:rsidRPr="004A5321" w:rsidRDefault="004A5321" w:rsidP="004A5321">
      <w:r w:rsidRPr="004A5321">
        <w:rPr>
          <w:rtl/>
        </w:rPr>
        <w:t>هل يجوز الحلف بغير الله؟</w:t>
      </w:r>
    </w:p>
    <w:p w14:paraId="213C32E4" w14:textId="77777777" w:rsidR="004A5321" w:rsidRPr="004A5321" w:rsidRDefault="004A5321" w:rsidP="004A5321">
      <w:proofErr w:type="spellStart"/>
      <w:r w:rsidRPr="004A5321">
        <w:rPr>
          <w:rFonts w:ascii="Microsoft JhengHei" w:eastAsia="Microsoft JhengHei" w:hAnsi="Microsoft JhengHei" w:cs="Microsoft JhengHei" w:hint="eastAsia"/>
        </w:rPr>
        <w:t>难道许可可以安拉以外的发誓吗</w:t>
      </w:r>
      <w:proofErr w:type="spellEnd"/>
      <w:r w:rsidRPr="004A5321">
        <w:rPr>
          <w:rFonts w:ascii="Microsoft JhengHei" w:eastAsia="Microsoft JhengHei" w:hAnsi="Microsoft JhengHei" w:cs="Microsoft JhengHei" w:hint="eastAsia"/>
        </w:rPr>
        <w:t>？</w:t>
      </w:r>
    </w:p>
    <w:p w14:paraId="1D7922FB" w14:textId="77777777" w:rsidR="004A5321" w:rsidRPr="004A5321" w:rsidRDefault="004A5321" w:rsidP="004A5321"/>
    <w:p w14:paraId="4B3FBBF8" w14:textId="77777777" w:rsidR="004A5321" w:rsidRPr="004A5321" w:rsidRDefault="004A5321" w:rsidP="004A5321">
      <w:r w:rsidRPr="004A5321">
        <w:rPr>
          <w:rtl/>
        </w:rPr>
        <w:t>لا يجوز الحلف بغير الله</w:t>
      </w:r>
    </w:p>
    <w:p w14:paraId="671AE931" w14:textId="77777777" w:rsidR="004A5321" w:rsidRPr="004A5321" w:rsidRDefault="004A5321" w:rsidP="004A5321">
      <w:proofErr w:type="spellStart"/>
      <w:r w:rsidRPr="004A5321">
        <w:rPr>
          <w:rFonts w:ascii="MS Gothic" w:eastAsia="MS Gothic" w:hAnsi="MS Gothic" w:cs="MS Gothic" w:hint="eastAsia"/>
        </w:rPr>
        <w:t>不</w:t>
      </w:r>
      <w:r w:rsidRPr="004A5321">
        <w:rPr>
          <w:rFonts w:ascii="Microsoft JhengHei" w:eastAsia="Microsoft JhengHei" w:hAnsi="Microsoft JhengHei" w:cs="Microsoft JhengHei" w:hint="eastAsia"/>
        </w:rPr>
        <w:t>许可用安拉以外的发誓</w:t>
      </w:r>
      <w:proofErr w:type="spellEnd"/>
      <w:r w:rsidRPr="004A5321">
        <w:rPr>
          <w:rFonts w:ascii="Microsoft JhengHei" w:eastAsia="Microsoft JhengHei" w:hAnsi="Microsoft JhengHei" w:cs="Microsoft JhengHei" w:hint="eastAsia"/>
        </w:rPr>
        <w:t>！</w:t>
      </w:r>
    </w:p>
    <w:p w14:paraId="0E70DD50" w14:textId="77777777" w:rsidR="004A5321" w:rsidRPr="004A5321" w:rsidRDefault="004A5321" w:rsidP="004A5321"/>
    <w:p w14:paraId="1AE6F7BE" w14:textId="77777777" w:rsidR="004A5321" w:rsidRPr="004A5321" w:rsidRDefault="004A5321" w:rsidP="004A5321"/>
    <w:p w14:paraId="29BAF7E9" w14:textId="77777777" w:rsidR="004A5321" w:rsidRPr="004A5321" w:rsidRDefault="004A5321" w:rsidP="004A5321">
      <w:r w:rsidRPr="004A5321">
        <w:t>---</w:t>
      </w:r>
    </w:p>
    <w:p w14:paraId="04C56EDA" w14:textId="77777777" w:rsidR="004A5321" w:rsidRPr="004A5321" w:rsidRDefault="004A5321" w:rsidP="004A5321"/>
    <w:p w14:paraId="253A666E" w14:textId="77777777" w:rsidR="004A5321" w:rsidRPr="004A5321" w:rsidRDefault="004A5321" w:rsidP="004A5321">
      <w:r w:rsidRPr="004A5321">
        <w:rPr>
          <w:rtl/>
        </w:rPr>
        <w:t>الدليل من القرآن الكريم</w:t>
      </w:r>
    </w:p>
    <w:p w14:paraId="4C785D81" w14:textId="77777777" w:rsidR="004A5321" w:rsidRPr="004A5321" w:rsidRDefault="004A5321" w:rsidP="004A5321">
      <w:proofErr w:type="spellStart"/>
      <w:r w:rsidRPr="004A5321">
        <w:rPr>
          <w:rFonts w:ascii="MS Gothic" w:eastAsia="MS Gothic" w:hAnsi="MS Gothic" w:cs="MS Gothic" w:hint="eastAsia"/>
        </w:rPr>
        <w:t>具体</w:t>
      </w:r>
      <w:r w:rsidRPr="004A5321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4A5321">
        <w:t xml:space="preserve"> - </w:t>
      </w:r>
      <w:proofErr w:type="spellStart"/>
      <w:r w:rsidRPr="004A5321">
        <w:rPr>
          <w:rFonts w:ascii="MS Gothic" w:eastAsia="MS Gothic" w:hAnsi="MS Gothic" w:cs="MS Gothic" w:hint="eastAsia"/>
        </w:rPr>
        <w:t>尊</w:t>
      </w:r>
      <w:r w:rsidRPr="004A5321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4A5321">
        <w:rPr>
          <w:rFonts w:ascii="Microsoft JhengHei" w:eastAsia="Microsoft JhengHei" w:hAnsi="Microsoft JhengHei" w:cs="Microsoft JhengHei" w:hint="eastAsia"/>
        </w:rPr>
        <w:t>》</w:t>
      </w:r>
    </w:p>
    <w:p w14:paraId="40A80C02" w14:textId="77777777" w:rsidR="004A5321" w:rsidRPr="004A5321" w:rsidRDefault="004A5321" w:rsidP="004A5321"/>
    <w:p w14:paraId="09E18305" w14:textId="77777777" w:rsidR="004A5321" w:rsidRPr="004A5321" w:rsidRDefault="004A5321" w:rsidP="004A5321">
      <w:r w:rsidRPr="004A5321">
        <w:rPr>
          <w:rtl/>
        </w:rPr>
        <w:t>قال الله تعالى</w:t>
      </w:r>
      <w:r w:rsidRPr="004A5321">
        <w:t>:</w:t>
      </w:r>
    </w:p>
    <w:p w14:paraId="2B6C0593" w14:textId="77777777" w:rsidR="004A5321" w:rsidRPr="004A5321" w:rsidRDefault="004A5321" w:rsidP="004A5321">
      <w:r w:rsidRPr="004A5321">
        <w:rPr>
          <w:rtl/>
        </w:rPr>
        <w:t>قُلْ بَلَىٰ وَرَبِّي لَتُبْعَثُنَّ</w:t>
      </w:r>
    </w:p>
    <w:p w14:paraId="6A1E9910" w14:textId="77777777" w:rsidR="004A5321" w:rsidRPr="004A5321" w:rsidRDefault="004A5321" w:rsidP="004A5321"/>
    <w:p w14:paraId="32E2F1A6" w14:textId="77777777" w:rsidR="004A5321" w:rsidRPr="004A5321" w:rsidRDefault="004A5321" w:rsidP="004A5321">
      <w:proofErr w:type="spellStart"/>
      <w:r w:rsidRPr="004A5321">
        <w:rPr>
          <w:rFonts w:ascii="MS Gothic" w:eastAsia="MS Gothic" w:hAnsi="MS Gothic" w:cs="MS Gothic" w:hint="eastAsia"/>
        </w:rPr>
        <w:t>清高的安拉</w:t>
      </w:r>
      <w:r w:rsidRPr="004A5321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4A5321">
        <w:rPr>
          <w:rFonts w:ascii="Microsoft JhengHei" w:eastAsia="Microsoft JhengHei" w:hAnsi="Microsoft JhengHei" w:cs="Microsoft JhengHei" w:hint="eastAsia"/>
        </w:rPr>
        <w:t>：</w:t>
      </w:r>
    </w:p>
    <w:p w14:paraId="475D4A4A" w14:textId="77777777" w:rsidR="004A5321" w:rsidRPr="004A5321" w:rsidRDefault="004A5321" w:rsidP="004A5321">
      <w:proofErr w:type="spellStart"/>
      <w:r w:rsidRPr="004A5321">
        <w:rPr>
          <w:rFonts w:ascii="MS Gothic" w:eastAsia="MS Gothic" w:hAnsi="MS Gothic" w:cs="MS Gothic" w:hint="eastAsia"/>
        </w:rPr>
        <w:t>你</w:t>
      </w:r>
      <w:r w:rsidRPr="004A5321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4A5321">
        <w:rPr>
          <w:rFonts w:ascii="Microsoft JhengHei" w:eastAsia="Microsoft JhengHei" w:hAnsi="Microsoft JhengHei" w:cs="Microsoft JhengHei" w:hint="eastAsia"/>
        </w:rPr>
        <w:t>：</w:t>
      </w:r>
      <w:r w:rsidRPr="004A5321">
        <w:t>“</w:t>
      </w:r>
      <w:proofErr w:type="spellStart"/>
      <w:r w:rsidRPr="004A5321">
        <w:rPr>
          <w:rFonts w:ascii="MS Gothic" w:eastAsia="MS Gothic" w:hAnsi="MS Gothic" w:cs="MS Gothic" w:hint="eastAsia"/>
        </w:rPr>
        <w:t>不然！以我的主盟誓</w:t>
      </w:r>
      <w:proofErr w:type="spellEnd"/>
      <w:r w:rsidRPr="004A5321">
        <w:rPr>
          <w:rFonts w:ascii="MS Gothic" w:eastAsia="MS Gothic" w:hAnsi="MS Gothic" w:cs="MS Gothic" w:hint="eastAsia"/>
        </w:rPr>
        <w:t>。</w:t>
      </w:r>
      <w:r w:rsidRPr="004A5321">
        <w:t>”</w:t>
      </w:r>
    </w:p>
    <w:p w14:paraId="60F7E2AE" w14:textId="77777777" w:rsidR="004A5321" w:rsidRPr="004A5321" w:rsidRDefault="004A5321" w:rsidP="004A5321">
      <w:r w:rsidRPr="004A5321">
        <w:rPr>
          <w:rFonts w:ascii="MS Gothic" w:eastAsia="MS Gothic" w:hAnsi="MS Gothic" w:cs="MS Gothic" w:hint="eastAsia"/>
        </w:rPr>
        <w:t>《</w:t>
      </w:r>
      <w:proofErr w:type="spellStart"/>
      <w:r w:rsidRPr="004A5321">
        <w:rPr>
          <w:rFonts w:ascii="MS Gothic" w:eastAsia="MS Gothic" w:hAnsi="MS Gothic" w:cs="MS Gothic" w:hint="eastAsia"/>
        </w:rPr>
        <w:t>古</w:t>
      </w:r>
      <w:r w:rsidRPr="004A5321">
        <w:rPr>
          <w:rFonts w:ascii="Microsoft JhengHei" w:eastAsia="Microsoft JhengHei" w:hAnsi="Microsoft JhengHei" w:cs="Microsoft JhengHei" w:hint="eastAsia"/>
        </w:rPr>
        <w:t>兰经</w:t>
      </w:r>
      <w:proofErr w:type="spellEnd"/>
      <w:r w:rsidRPr="004A5321">
        <w:rPr>
          <w:rFonts w:ascii="Microsoft JhengHei" w:eastAsia="Microsoft JhengHei" w:hAnsi="Microsoft JhengHei" w:cs="Microsoft JhengHei" w:hint="eastAsia"/>
        </w:rPr>
        <w:t>》</w:t>
      </w:r>
      <w:r w:rsidRPr="004A5321">
        <w:t xml:space="preserve"> 64:7</w:t>
      </w:r>
    </w:p>
    <w:p w14:paraId="20C01956" w14:textId="77777777" w:rsidR="004A5321" w:rsidRPr="004A5321" w:rsidRDefault="004A5321" w:rsidP="004A5321"/>
    <w:p w14:paraId="0498AFD8" w14:textId="77777777" w:rsidR="004A5321" w:rsidRPr="004A5321" w:rsidRDefault="004A5321" w:rsidP="004A5321"/>
    <w:p w14:paraId="709E9C66" w14:textId="77777777" w:rsidR="004A5321" w:rsidRPr="004A5321" w:rsidRDefault="004A5321" w:rsidP="004A5321">
      <w:r w:rsidRPr="004A5321">
        <w:lastRenderedPageBreak/>
        <w:t>---</w:t>
      </w:r>
    </w:p>
    <w:p w14:paraId="0FE2F855" w14:textId="77777777" w:rsidR="004A5321" w:rsidRPr="004A5321" w:rsidRDefault="004A5321" w:rsidP="004A5321"/>
    <w:p w14:paraId="115D9159" w14:textId="77777777" w:rsidR="004A5321" w:rsidRPr="004A5321" w:rsidRDefault="004A5321" w:rsidP="004A5321">
      <w:r w:rsidRPr="004A5321">
        <w:rPr>
          <w:rtl/>
        </w:rPr>
        <w:t>الدليل من السنة النبوية</w:t>
      </w:r>
    </w:p>
    <w:p w14:paraId="4D9DCD36" w14:textId="77777777" w:rsidR="004A5321" w:rsidRPr="004A5321" w:rsidRDefault="004A5321" w:rsidP="004A5321">
      <w:proofErr w:type="spellStart"/>
      <w:r w:rsidRPr="004A5321">
        <w:rPr>
          <w:rFonts w:ascii="MS Gothic" w:eastAsia="MS Gothic" w:hAnsi="MS Gothic" w:cs="MS Gothic" w:hint="eastAsia"/>
        </w:rPr>
        <w:t>具体圣</w:t>
      </w:r>
      <w:r w:rsidRPr="004A5321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4A5321">
        <w:rPr>
          <w:rFonts w:ascii="Microsoft JhengHei" w:eastAsia="Microsoft JhengHei" w:hAnsi="Microsoft JhengHei" w:cs="Microsoft JhengHei" w:hint="eastAsia"/>
        </w:rPr>
        <w:t>：</w:t>
      </w:r>
    </w:p>
    <w:p w14:paraId="39D66E34" w14:textId="77777777" w:rsidR="004A5321" w:rsidRPr="004A5321" w:rsidRDefault="004A5321" w:rsidP="004A5321"/>
    <w:p w14:paraId="724E95B5" w14:textId="77777777" w:rsidR="004A5321" w:rsidRPr="004A5321" w:rsidRDefault="004A5321" w:rsidP="004A5321">
      <w:r w:rsidRPr="004A5321">
        <w:rPr>
          <w:rtl/>
        </w:rPr>
        <w:t>قال رسول الله صلى الله عليه وسلم</w:t>
      </w:r>
      <w:r w:rsidRPr="004A5321">
        <w:t>:</w:t>
      </w:r>
    </w:p>
    <w:p w14:paraId="4BD23245" w14:textId="77777777" w:rsidR="004A5321" w:rsidRPr="004A5321" w:rsidRDefault="004A5321" w:rsidP="004A5321">
      <w:r w:rsidRPr="004A5321">
        <w:rPr>
          <w:rtl/>
        </w:rPr>
        <w:t>مَنْ حَلَفَ بِشَيْءٍ دُونَ اللَّهِ فَقَدْ أَشْرَك</w:t>
      </w:r>
    </w:p>
    <w:p w14:paraId="59DF6219" w14:textId="77777777" w:rsidR="004A5321" w:rsidRPr="004A5321" w:rsidRDefault="004A5321" w:rsidP="004A5321"/>
    <w:p w14:paraId="69C33B89" w14:textId="77777777" w:rsidR="004A5321" w:rsidRPr="004A5321" w:rsidRDefault="004A5321" w:rsidP="004A5321">
      <w:proofErr w:type="spellStart"/>
      <w:r w:rsidRPr="004A5321">
        <w:rPr>
          <w:rFonts w:ascii="MS Gothic" w:eastAsia="MS Gothic" w:hAnsi="MS Gothic" w:cs="MS Gothic" w:hint="eastAsia"/>
        </w:rPr>
        <w:t>穆圣（愿安拉</w:t>
      </w:r>
      <w:r w:rsidRPr="004A5321">
        <w:rPr>
          <w:rFonts w:ascii="Microsoft JhengHei" w:eastAsia="Microsoft JhengHei" w:hAnsi="Microsoft JhengHei" w:cs="Microsoft JhengHei" w:hint="eastAsia"/>
        </w:rPr>
        <w:t>赐祂安宁</w:t>
      </w:r>
      <w:proofErr w:type="spellEnd"/>
      <w:r w:rsidRPr="004A5321">
        <w:rPr>
          <w:rFonts w:ascii="Microsoft JhengHei" w:eastAsia="Microsoft JhengHei" w:hAnsi="Microsoft JhengHei" w:cs="Microsoft JhengHei" w:hint="eastAsia"/>
        </w:rPr>
        <w:t>！）说：</w:t>
      </w:r>
    </w:p>
    <w:p w14:paraId="01CFEA8A" w14:textId="77777777" w:rsidR="004A5321" w:rsidRPr="004A5321" w:rsidRDefault="004A5321" w:rsidP="004A5321">
      <w:proofErr w:type="spellStart"/>
      <w:r w:rsidRPr="004A5321">
        <w:rPr>
          <w:rFonts w:ascii="Microsoft JhengHei" w:eastAsia="Microsoft JhengHei" w:hAnsi="Microsoft JhengHei" w:cs="Microsoft JhengHei" w:hint="eastAsia"/>
        </w:rPr>
        <w:t>谁撇开安拉，指任何物发誓，的确他已经以物配主了</w:t>
      </w:r>
      <w:proofErr w:type="spellEnd"/>
      <w:r w:rsidRPr="004A5321">
        <w:rPr>
          <w:rFonts w:ascii="Microsoft JhengHei" w:eastAsia="Microsoft JhengHei" w:hAnsi="Microsoft JhengHei" w:cs="Microsoft JhengHei" w:hint="eastAsia"/>
        </w:rPr>
        <w:t>。</w:t>
      </w:r>
    </w:p>
    <w:p w14:paraId="20655599" w14:textId="77777777" w:rsidR="004A5321" w:rsidRPr="004A5321" w:rsidRDefault="004A5321" w:rsidP="004A5321">
      <w:r w:rsidRPr="004A5321">
        <w:rPr>
          <w:rFonts w:ascii="MS Gothic" w:eastAsia="MS Gothic" w:hAnsi="MS Gothic" w:cs="MS Gothic" w:hint="eastAsia"/>
        </w:rPr>
        <w:t>《</w:t>
      </w:r>
      <w:proofErr w:type="spellStart"/>
      <w:r w:rsidRPr="004A5321">
        <w:rPr>
          <w:rFonts w:ascii="MS Gothic" w:eastAsia="MS Gothic" w:hAnsi="MS Gothic" w:cs="MS Gothic" w:hint="eastAsia"/>
        </w:rPr>
        <w:t>阿布</w:t>
      </w:r>
      <w:r w:rsidRPr="004A5321">
        <w:t>·</w:t>
      </w:r>
      <w:r w:rsidRPr="004A5321">
        <w:rPr>
          <w:rFonts w:ascii="MS Gothic" w:eastAsia="MS Gothic" w:hAnsi="MS Gothic" w:cs="MS Gothic" w:hint="eastAsia"/>
        </w:rPr>
        <w:t>达伍德》圣</w:t>
      </w:r>
      <w:r w:rsidRPr="004A5321">
        <w:rPr>
          <w:rFonts w:ascii="Microsoft JhengHei" w:eastAsia="Microsoft JhengHei" w:hAnsi="Microsoft JhengHei" w:cs="Microsoft JhengHei" w:hint="eastAsia"/>
        </w:rPr>
        <w:t>训，阿尔尼萨仪认证正确</w:t>
      </w:r>
      <w:proofErr w:type="spellEnd"/>
    </w:p>
    <w:p w14:paraId="6A91A187" w14:textId="77777777" w:rsidR="004A5321" w:rsidRPr="004A5321" w:rsidRDefault="004A5321" w:rsidP="004A5321"/>
    <w:p w14:paraId="6FEEABCE" w14:textId="77777777" w:rsidR="004A5321" w:rsidRPr="004A5321" w:rsidRDefault="004A5321" w:rsidP="004A5321"/>
    <w:p w14:paraId="3241F007" w14:textId="77777777" w:rsidR="004A5321" w:rsidRPr="004A5321" w:rsidRDefault="004A5321" w:rsidP="004A5321">
      <w:r w:rsidRPr="004A5321">
        <w:t>---</w:t>
      </w:r>
    </w:p>
    <w:p w14:paraId="5D8B7895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F4"/>
    <w:rsid w:val="002A65CF"/>
    <w:rsid w:val="00420EEF"/>
    <w:rsid w:val="004A5321"/>
    <w:rsid w:val="004D38A2"/>
    <w:rsid w:val="0091098E"/>
    <w:rsid w:val="009D21F4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D090E"/>
  <w15:chartTrackingRefBased/>
  <w15:docId w15:val="{D2196DD3-A6FC-4CCB-ACB9-8F091E42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D2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1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1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1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1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1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1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1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1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1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1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1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1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4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9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1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2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7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6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0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9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3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97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6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4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0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74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7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9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3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9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87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1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26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0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35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9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3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4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03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2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02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9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84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13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8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7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53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67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9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3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79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7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7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9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9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2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9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9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7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2025-02-14T15:19:00Z</dcterms:created>
  <dcterms:modified xsi:type="dcterms:W3CDTF">2025-02-14T15:19:00Z</dcterms:modified>
</cp:coreProperties>
</file>