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09F3" w14:textId="19B2A046" w:rsid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hint="cs"/>
          <w:kern w:val="0"/>
          <w:sz w:val="36"/>
          <w:szCs w:val="36"/>
          <w:rtl/>
        </w:rPr>
        <w:t>و</w:t>
      </w:r>
      <w:r>
        <w:rPr>
          <w:rFonts w:ascii="Traditional Arabic" w:hAnsi="Traditional Arabic" w:cs="Traditional Arabic"/>
          <w:kern w:val="0"/>
          <w:sz w:val="36"/>
          <w:szCs w:val="36"/>
          <w:rtl/>
        </w:rPr>
        <w:t>لا تيمموا الخبيث منه تنفقون ولستم بآخذيه إلا أن تغمضوا فيه</w:t>
      </w:r>
    </w:p>
    <w:p w14:paraId="1DA9E4F2" w14:textId="5C449D01" w:rsid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الله </w:t>
      </w:r>
      <w:proofErr w:type="gramStart"/>
      <w:r>
        <w:rPr>
          <w:rFonts w:ascii="Traditional Arabic" w:hAnsi="Traditional Arabic" w:cs="Traditional Arabic"/>
          <w:kern w:val="0"/>
          <w:sz w:val="36"/>
          <w:szCs w:val="36"/>
          <w:rtl/>
        </w:rPr>
        <w:t>تعالى :</w:t>
      </w:r>
      <w:proofErr w:type="gramEnd"/>
    </w:p>
    <w:p w14:paraId="19C0CEC4" w14:textId="77777777" w:rsid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w:t>
      </w:r>
    </w:p>
    <w:p w14:paraId="14C8E72F" w14:textId="77777777" w:rsid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roofErr w:type="gramStart"/>
      <w:r>
        <w:rPr>
          <w:rFonts w:ascii="Traditional Arabic" w:hAnsi="Traditional Arabic" w:cs="Traditional Arabic"/>
          <w:kern w:val="0"/>
          <w:sz w:val="36"/>
          <w:szCs w:val="36"/>
          <w:rtl/>
        </w:rPr>
        <w:t>البقرة :</w:t>
      </w:r>
      <w:proofErr w:type="gramEnd"/>
      <w:r>
        <w:rPr>
          <w:rFonts w:ascii="Traditional Arabic" w:hAnsi="Traditional Arabic" w:cs="Traditional Arabic"/>
          <w:kern w:val="0"/>
          <w:sz w:val="36"/>
          <w:szCs w:val="36"/>
          <w:rtl/>
        </w:rPr>
        <w:t xml:space="preserve"> 267]</w:t>
      </w:r>
    </w:p>
    <w:p w14:paraId="7A59AF77" w14:textId="77777777" w:rsid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DAD6DAD" w14:textId="77777777" w:rsid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يا من آمنتم بي واتبعتم رسلي أنفقوا من الحلال الطيب الذي كسبتموه ومما أخرجنا لكم من </w:t>
      </w:r>
      <w:proofErr w:type="gramStart"/>
      <w:r>
        <w:rPr>
          <w:rFonts w:ascii="Traditional Arabic" w:hAnsi="Traditional Arabic" w:cs="Traditional Arabic"/>
          <w:kern w:val="0"/>
          <w:sz w:val="36"/>
          <w:szCs w:val="36"/>
          <w:rtl/>
        </w:rPr>
        <w:t>الأرض,</w:t>
      </w:r>
      <w:proofErr w:type="gramEnd"/>
      <w:r>
        <w:rPr>
          <w:rFonts w:ascii="Traditional Arabic" w:hAnsi="Traditional Arabic" w:cs="Traditional Arabic"/>
          <w:kern w:val="0"/>
          <w:sz w:val="36"/>
          <w:szCs w:val="36"/>
          <w:rtl/>
        </w:rPr>
        <w:t xml:space="preserve"> ولا تقصدوا الرديء منه لتعطوه الفقراء, ولو أعطيتموه لم تأخذوه إلا إذا تغاضيتم عما فيه من رداءة ونقص. فكيف ترضون لله ما لا ترضونه لأنفسكم؟ واعلموا أن الله الذي رزقكم غني عن </w:t>
      </w:r>
      <w:proofErr w:type="gramStart"/>
      <w:r>
        <w:rPr>
          <w:rFonts w:ascii="Traditional Arabic" w:hAnsi="Traditional Arabic" w:cs="Traditional Arabic"/>
          <w:kern w:val="0"/>
          <w:sz w:val="36"/>
          <w:szCs w:val="36"/>
          <w:rtl/>
        </w:rPr>
        <w:t>صدقاتكم,</w:t>
      </w:r>
      <w:proofErr w:type="gramEnd"/>
      <w:r>
        <w:rPr>
          <w:rFonts w:ascii="Traditional Arabic" w:hAnsi="Traditional Arabic" w:cs="Traditional Arabic"/>
          <w:kern w:val="0"/>
          <w:sz w:val="36"/>
          <w:szCs w:val="36"/>
          <w:rtl/>
        </w:rPr>
        <w:t xml:space="preserve"> مستحق للثناء, محمود في كل حال.</w:t>
      </w:r>
    </w:p>
    <w:p w14:paraId="451D904E" w14:textId="40C855DA" w:rsidR="00763C57" w:rsidRPr="004A4E9D" w:rsidRDefault="004A4E9D" w:rsidP="004A4E9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763C57" w:rsidRPr="004A4E9D" w:rsidSect="002A54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8F"/>
    <w:rsid w:val="002A54B5"/>
    <w:rsid w:val="004A4E9D"/>
    <w:rsid w:val="0068238F"/>
    <w:rsid w:val="00720F3E"/>
    <w:rsid w:val="00763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1F14"/>
  <w15:chartTrackingRefBased/>
  <w15:docId w15:val="{11A5F354-FAB2-4E5A-B191-F0F05547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2024-04-05T18:03:00Z</dcterms:created>
  <dcterms:modified xsi:type="dcterms:W3CDTF">2024-04-07T18:15:00Z</dcterms:modified>
</cp:coreProperties>
</file>