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23DF24" w14:textId="77777777" w:rsidR="000213A7" w:rsidRDefault="000213A7" w:rsidP="000213A7">
      <w:pPr>
        <w:autoSpaceDE w:val="0"/>
        <w:autoSpaceDN w:val="0"/>
        <w:bidi/>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 xml:space="preserve">لو كانت الدنيا تعدل عند الله جناح بعوضة </w:t>
      </w:r>
    </w:p>
    <w:p w14:paraId="1222F990" w14:textId="2BD24167" w:rsidR="000213A7" w:rsidRDefault="000213A7" w:rsidP="000213A7">
      <w:pPr>
        <w:autoSpaceDE w:val="0"/>
        <w:autoSpaceDN w:val="0"/>
        <w:bidi/>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قال رسول الله صلى الله عليه وسلم :</w:t>
      </w:r>
    </w:p>
    <w:p w14:paraId="62CCD5BD" w14:textId="77777777" w:rsidR="000213A7" w:rsidRDefault="000213A7" w:rsidP="000213A7">
      <w:pPr>
        <w:autoSpaceDE w:val="0"/>
        <w:autoSpaceDN w:val="0"/>
        <w:bidi/>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لو كانت الدنيا تعدل عند الله جناح بعوضة ما سقى كافرا منها شربة ماء</w:t>
      </w:r>
    </w:p>
    <w:p w14:paraId="673097FD" w14:textId="77777777" w:rsidR="000213A7" w:rsidRDefault="000213A7" w:rsidP="000213A7">
      <w:pPr>
        <w:autoSpaceDE w:val="0"/>
        <w:autoSpaceDN w:val="0"/>
        <w:bidi/>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رواه الترمذي وصححه الألباني</w:t>
      </w:r>
    </w:p>
    <w:p w14:paraId="0DA8AEE7" w14:textId="36E7DB7D" w:rsidR="003520D0" w:rsidRPr="000213A7" w:rsidRDefault="000213A7" w:rsidP="000213A7">
      <w:pPr>
        <w:autoSpaceDE w:val="0"/>
        <w:autoSpaceDN w:val="0"/>
        <w:bidi/>
        <w:adjustRightInd w:val="0"/>
        <w:spacing w:after="0" w:line="240" w:lineRule="auto"/>
        <w:rPr>
          <w:rFonts w:ascii="Traditional Arabic" w:hAnsi="Traditional Arabic" w:cs="Traditional Arabic"/>
          <w:kern w:val="0"/>
          <w:sz w:val="36"/>
          <w:szCs w:val="36"/>
        </w:rPr>
      </w:pPr>
      <w:r>
        <w:rPr>
          <w:rFonts w:ascii="Traditional Arabic" w:hAnsi="Traditional Arabic" w:cs="Traditional Arabic"/>
          <w:kern w:val="0"/>
          <w:sz w:val="36"/>
          <w:szCs w:val="36"/>
          <w:rtl/>
        </w:rPr>
        <w:t>أي أن الدنيا عند الله هينة دنيئة وحقيرة، ولا تساوي عند الله أي شيء، ولا تساوي حتى جناح ذبابة، ولو كانت تساوي عند الله أي شيء ما رزق الكافر فيها شيئا، ولا حتى سقاه شربة من ماء؛ لأنه لا يستحق شربة الماء هذه، فهو قد كفر بمن يرزقه ويطعمه ويسقيه، ولأنها لا تساوي عند الله أي شيء فقد رزق العباد كلهم؛ مؤمنهم وكافرهم، وأطعمهم وسقاهم، وأخر حسابهم يوم القيامة.</w:t>
      </w:r>
    </w:p>
    <w:sectPr w:rsidR="003520D0" w:rsidRPr="000213A7" w:rsidSect="00D04D94">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2F39"/>
    <w:rsid w:val="000213A7"/>
    <w:rsid w:val="00112F39"/>
    <w:rsid w:val="003520D0"/>
    <w:rsid w:val="007D3E5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2C18C7"/>
  <w15:chartTrackingRefBased/>
  <w15:docId w15:val="{3B2BEE60-41AA-445B-B16D-8577E021F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link w:val="Heading5Char"/>
    <w:uiPriority w:val="9"/>
    <w:qFormat/>
    <w:rsid w:val="003520D0"/>
    <w:pPr>
      <w:spacing w:before="100" w:beforeAutospacing="1" w:after="100" w:afterAutospacing="1" w:line="240" w:lineRule="auto"/>
      <w:outlineLvl w:val="4"/>
    </w:pPr>
    <w:rPr>
      <w:rFonts w:ascii="Times New Roman" w:eastAsia="Times New Roman" w:hAnsi="Times New Roman" w:cs="Times New Roman"/>
      <w:b/>
      <w:bCs/>
      <w:kern w:val="0"/>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3520D0"/>
    <w:rPr>
      <w:rFonts w:ascii="Times New Roman" w:eastAsia="Times New Roman" w:hAnsi="Times New Roman" w:cs="Times New Roman"/>
      <w:b/>
      <w:bCs/>
      <w:kern w:val="0"/>
      <w:sz w:val="20"/>
      <w:szCs w:val="20"/>
      <w14:ligatures w14:val="none"/>
    </w:rPr>
  </w:style>
  <w:style w:type="character" w:customStyle="1" w:styleId="search-keys">
    <w:name w:val="search-keys"/>
    <w:basedOn w:val="DefaultParagraphFont"/>
    <w:rsid w:val="003520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2447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78</Words>
  <Characters>445</Characters>
  <Application>Microsoft Office Word</Application>
  <DocSecurity>0</DocSecurity>
  <Lines>3</Lines>
  <Paragraphs>1</Paragraphs>
  <ScaleCrop>false</ScaleCrop>
  <Company/>
  <LinksUpToDate>false</LinksUpToDate>
  <CharactersWithSpaces>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Hassan</dc:creator>
  <cp:keywords/>
  <dc:description/>
  <cp:lastModifiedBy>Mohamed Hassan</cp:lastModifiedBy>
  <cp:revision>4</cp:revision>
  <dcterms:created xsi:type="dcterms:W3CDTF">2023-05-29T18:02:00Z</dcterms:created>
  <dcterms:modified xsi:type="dcterms:W3CDTF">2023-05-31T18:24:00Z</dcterms:modified>
</cp:coreProperties>
</file>