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629C" w14:textId="657AC333" w:rsidR="00E55919" w:rsidRDefault="00E55919" w:rsidP="00E559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يقتل مؤمنا متعمدا </w:t>
      </w:r>
    </w:p>
    <w:p w14:paraId="0B193C95" w14:textId="523B23A5" w:rsidR="00E55919" w:rsidRDefault="00E55919" w:rsidP="00E559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235D600" w14:textId="77777777" w:rsidR="00E55919" w:rsidRDefault="00E55919" w:rsidP="00E559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يقتل مؤمنا متعمدا فجزآؤه جهنم خالدا فيها وغضب الله عليه ولعنه وأعد له عذابا عظيما </w:t>
      </w:r>
    </w:p>
    <w:p w14:paraId="465FAED8" w14:textId="77777777" w:rsidR="00E55919" w:rsidRDefault="00E55919" w:rsidP="00E559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النساء :</w:t>
      </w:r>
      <w:proofErr w:type="gramEnd"/>
      <w:r>
        <w:rPr>
          <w:rFonts w:ascii="Traditional Arabic" w:hAnsi="Traditional Arabic" w:cs="Traditional Arabic"/>
          <w:sz w:val="36"/>
          <w:szCs w:val="36"/>
          <w:rtl/>
        </w:rPr>
        <w:t xml:space="preserve"> 93]</w:t>
      </w:r>
    </w:p>
    <w:p w14:paraId="5FC35D13" w14:textId="77777777" w:rsidR="00E55919" w:rsidRDefault="00E55919" w:rsidP="00E559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4D67C1D" w14:textId="77777777" w:rsidR="00E55919" w:rsidRDefault="00E55919" w:rsidP="00E559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ومن يعتد على مؤمن فيقتله عن عمد بغير حق فعاقبته </w:t>
      </w:r>
      <w:proofErr w:type="gramStart"/>
      <w:r>
        <w:rPr>
          <w:rFonts w:ascii="Traditional Arabic" w:hAnsi="Traditional Arabic" w:cs="Traditional Arabic"/>
          <w:sz w:val="36"/>
          <w:szCs w:val="36"/>
          <w:rtl/>
        </w:rPr>
        <w:t>جهنم,</w:t>
      </w:r>
      <w:proofErr w:type="gramEnd"/>
      <w:r>
        <w:rPr>
          <w:rFonts w:ascii="Traditional Arabic" w:hAnsi="Traditional Arabic" w:cs="Traditional Arabic"/>
          <w:sz w:val="36"/>
          <w:szCs w:val="36"/>
          <w:rtl/>
        </w:rPr>
        <w:t xml:space="preserve"> خالدا فيها مع سخط الله تعالى عليه وطرده من رحمته, إن جازاه على ذنبه وأعد الله له أشد العذاب بسبب ما ارتكبه من هذه الجناية العظيمة. ولكنه سبحانه يعفو ويتفضل على أهل الإيمان فلا يجازيهم بالخلود في جهنم.</w:t>
      </w:r>
    </w:p>
    <w:p w14:paraId="323F4CC9" w14:textId="7DEF5A6F" w:rsidR="007E5AB9" w:rsidRPr="00E55919" w:rsidRDefault="00E55919" w:rsidP="00E559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7E5AB9" w:rsidRPr="00E55919" w:rsidSect="00F667B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A8"/>
    <w:rsid w:val="002D4BA8"/>
    <w:rsid w:val="005E51D3"/>
    <w:rsid w:val="007E5AB9"/>
    <w:rsid w:val="00B23F86"/>
    <w:rsid w:val="00E55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2754"/>
  <w15:chartTrackingRefBased/>
  <w15:docId w15:val="{C1AE04A6-D2BA-4C34-9922-92795755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2023-02-13T14:20:00Z</dcterms:created>
  <dcterms:modified xsi:type="dcterms:W3CDTF">2023-02-16T08:54:00Z</dcterms:modified>
</cp:coreProperties>
</file>