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4C" w:rsidRDefault="005C354C" w:rsidP="005C35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 لا ينقطع إلى قيام الساعة</w:t>
      </w:r>
    </w:p>
    <w:p w:rsidR="005C354C" w:rsidRDefault="005C354C" w:rsidP="005C35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الخير باق في أمة النبي صلى الله عليه وسلم إلى قيام الساعة ، وأنه لا تزال طائفة من هذه الأمة ظاهرين على الحق ، عاملين بهذا الخي</w:t>
      </w:r>
      <w:r w:rsidR="00B45C51">
        <w:rPr>
          <w:rFonts w:ascii="Traditional Arabic" w:hAnsi="Traditional Arabic" w:cs="Traditional Arabic"/>
          <w:sz w:val="36"/>
          <w:szCs w:val="36"/>
          <w:rtl/>
        </w:rPr>
        <w:t>ر ، داعين له إلى قيام الساعة .</w:t>
      </w:r>
    </w:p>
    <w:p w:rsidR="005C354C" w:rsidRDefault="005C354C" w:rsidP="005C35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فعن معاوية رضي الله عنه قال : قال رسول الله صلى الله عليه وسلم : لا يزال من أمتي أمة قائمة بأمر الله، ما يضرهم من كذبهم ولا من خالفهم، حتى يأتي أمر الله وهم على ذلك ) رواه البخاري ومسلم ،  وأمر الله هو يوم القيامة .</w:t>
      </w:r>
    </w:p>
    <w:p w:rsidR="005C354C" w:rsidRDefault="005C354C" w:rsidP="005C35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وعن أنس رضي الله عنه قال : قال رسول الله صلى الله عليه وسلم :مثل أمتي مثل المطر لا يدرى أوله خير أم آخره . رواه الترمذي وصححه الألباني </w:t>
      </w:r>
      <w:r w:rsidR="00B45C51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5C354C" w:rsidRDefault="005C354C" w:rsidP="005C35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فالخير والإيمان إذا انعدما من الأرض : كان ذلك مؤذنا بقيام الساعة ، فالساعة لا تقوم إلا على شرار الخلق .فعن أنس رضي الله عنه أن رسول الله صلى الله عليه وسلم قال:لا تقوم الساعة حتى لا يقال في ا</w:t>
      </w:r>
      <w:r w:rsidR="00B45C51">
        <w:rPr>
          <w:rFonts w:ascii="Traditional Arabic" w:hAnsi="Traditional Arabic" w:cs="Traditional Arabic"/>
          <w:sz w:val="36"/>
          <w:szCs w:val="36"/>
          <w:rtl/>
        </w:rPr>
        <w:t xml:space="preserve">لأرض: الله، الله " ، رواه مسلم </w:t>
      </w:r>
      <w:r w:rsidR="00B45C51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5C354C" w:rsidRDefault="005C354C" w:rsidP="005C35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وعن عبد الرحمن بن شماسة المهري، قال: كنت عند مسلمة بن مخلد، وعنده عبد الله بن عمرو بن العاص، فقال عبد الله: لا تقوم الساعة إلا على شرار الخلق، هم شر من أهل الجاهلية، لا يدعون الله بشيء إلا رده عليهم .</w:t>
      </w:r>
    </w:p>
    <w:p w:rsidR="005C354C" w:rsidRDefault="005C354C" w:rsidP="005C35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فبينما هم على ذلك أقبل عقبة بن عامر، فقال له مسلمة: يا عقبة، اسمع ما يقول عبد الله، فقال عقبة: هو أعلم، وأما أنا فسمعت رسول الله صلى الله عليه وسلم، يقول:</w:t>
      </w:r>
    </w:p>
    <w:p w:rsidR="005C354C" w:rsidRDefault="005C354C" w:rsidP="005C35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"لا تزال عصابة من أمتي يقاتلون على أمر الله، قاهرين لعدوهم، لا يضرهم من خالفهم، حتى تأتيهم الساعة وهم على ذلك" .</w:t>
      </w:r>
    </w:p>
    <w:p w:rsidR="005C354C" w:rsidRDefault="005C354C" w:rsidP="00B45C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فقال عبد الله: أجل، "ثم يبعث الله ريحا كريح المسك مسها مس الحرير، فلا تترك نفسا في قلبه مثقال حبة من الإيمان إلا قبضته، ثم يبقى شرار ال</w:t>
      </w:r>
      <w:r w:rsidR="00B45C51">
        <w:rPr>
          <w:rFonts w:ascii="Traditional Arabic" w:hAnsi="Traditional Arabic" w:cs="Traditional Arabic"/>
          <w:sz w:val="36"/>
          <w:szCs w:val="36"/>
          <w:rtl/>
        </w:rPr>
        <w:t>ناس عليهم تقوم الساعة"رواه مسلم</w:t>
      </w:r>
      <w:r w:rsidR="00B45C51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F302FB" w:rsidRPr="00B45C51" w:rsidRDefault="005C354C" w:rsidP="00B45C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F302FB" w:rsidRPr="00B45C51" w:rsidSect="008905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BF"/>
    <w:rsid w:val="001E02BF"/>
    <w:rsid w:val="005C354C"/>
    <w:rsid w:val="00B45C51"/>
    <w:rsid w:val="00E937B1"/>
    <w:rsid w:val="00F3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832D74"/>
  <w15:docId w15:val="{B4A6DACE-8A96-4799-8DD1-CE4B41A5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0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6</cp:revision>
  <dcterms:created xsi:type="dcterms:W3CDTF">2017-10-22T10:28:00Z</dcterms:created>
  <dcterms:modified xsi:type="dcterms:W3CDTF">2017-10-24T20:10:00Z</dcterms:modified>
</cp:coreProperties>
</file>