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1EFDA" w14:textId="3C216E17" w:rsidR="00E26356" w:rsidRDefault="00E26356" w:rsidP="00E263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الحمد لله الذي أطعم وسقى وسوغه</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وجعل له مخرجا</w:t>
      </w:r>
    </w:p>
    <w:p w14:paraId="6D6D9059" w14:textId="77777777" w:rsidR="00E26356" w:rsidRDefault="00E26356" w:rsidP="00E263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أيوب الأنصاري رضي الله </w:t>
      </w:r>
      <w:proofErr w:type="gramStart"/>
      <w:r>
        <w:rPr>
          <w:rFonts w:ascii="Traditional Arabic" w:hAnsi="Traditional Arabic" w:cs="Traditional Arabic"/>
          <w:sz w:val="36"/>
          <w:szCs w:val="36"/>
          <w:rtl/>
        </w:rPr>
        <w:t>عنه :</w:t>
      </w:r>
      <w:proofErr w:type="gramEnd"/>
    </w:p>
    <w:p w14:paraId="1F479FA5" w14:textId="77777777" w:rsidR="00E26356" w:rsidRDefault="00E26356" w:rsidP="00E263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كان رسول الله صلى الله عليه وسلم إذا أكل أو شرب </w:t>
      </w:r>
      <w:proofErr w:type="gramStart"/>
      <w:r>
        <w:rPr>
          <w:rFonts w:ascii="Traditional Arabic" w:hAnsi="Traditional Arabic" w:cs="Traditional Arabic"/>
          <w:sz w:val="36"/>
          <w:szCs w:val="36"/>
          <w:rtl/>
        </w:rPr>
        <w:t>قال :</w:t>
      </w:r>
      <w:proofErr w:type="gramEnd"/>
      <w:r>
        <w:rPr>
          <w:rFonts w:ascii="Traditional Arabic" w:hAnsi="Traditional Arabic" w:cs="Traditional Arabic"/>
          <w:sz w:val="36"/>
          <w:szCs w:val="36"/>
          <w:rtl/>
        </w:rPr>
        <w:t xml:space="preserve"> الحمد لله الذي أطعم وسقى ، وسوغه، وجعل له مخرجا</w:t>
      </w:r>
    </w:p>
    <w:p w14:paraId="19C4336B" w14:textId="77777777" w:rsidR="00E26356" w:rsidRDefault="00E26356" w:rsidP="00E263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6844B2D5" w14:textId="2F3FD052" w:rsidR="003A4485" w:rsidRPr="00E26356" w:rsidRDefault="00E26356" w:rsidP="00E263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الحمد لله الذي رزقني هذا الطعام من غير حول مني ولا قوة، وجعل لي القدرة بفضله على تناوله، ورزقني الشراب من ماء أو غيره، ووهبني القدرة على شربه، سهل دخوله إلى الجسم، وجعل له مذاقا في الفم ونفعا للجسم، وجعل له السبيلين لخروج البول والغائط والتخلص بذلك من مضار هذا الطعام وما زاد منه على حاجة الجسم.</w:t>
      </w:r>
    </w:p>
    <w:sectPr w:rsidR="003A4485" w:rsidRPr="00E26356" w:rsidSect="00546EB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43C2C"/>
    <w:rsid w:val="003A4485"/>
    <w:rsid w:val="00943C2C"/>
    <w:rsid w:val="00C33ED3"/>
    <w:rsid w:val="00CA4554"/>
    <w:rsid w:val="00E263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5421"/>
  <w15:chartTrackingRefBased/>
  <w15:docId w15:val="{59730160-2F0E-4251-BF9A-663E88D27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3A448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A448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335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76</Words>
  <Characters>435</Characters>
  <Application>Microsoft Office Word</Application>
  <DocSecurity>0</DocSecurity>
  <Lines>3</Lines>
  <Paragraphs>1</Paragraphs>
  <ScaleCrop>false</ScaleCrop>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4</cp:revision>
  <dcterms:created xsi:type="dcterms:W3CDTF">2020-06-18T05:28:00Z</dcterms:created>
  <dcterms:modified xsi:type="dcterms:W3CDTF">2020-06-25T11:50:00Z</dcterms:modified>
</cp:coreProperties>
</file>