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99" w:rsidRDefault="00AD6D99" w:rsidP="00AD6D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ومن جاء بالسيئة فكبت وجوههم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النار</w:t>
      </w:r>
    </w:p>
    <w:p w:rsidR="003C3218" w:rsidRDefault="003C3218" w:rsidP="00AD6D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C3218" w:rsidRDefault="003C3218" w:rsidP="003C3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جاء بالسيئة فكبت وجوههم في ال</w:t>
      </w:r>
      <w:r w:rsidR="00AD6D99">
        <w:rPr>
          <w:rFonts w:ascii="Traditional Arabic" w:hAnsi="Traditional Arabic" w:cs="Traditional Arabic"/>
          <w:sz w:val="36"/>
          <w:szCs w:val="36"/>
          <w:rtl/>
        </w:rPr>
        <w:t>نار هل تجزون إلا ما كنتم تعملون</w:t>
      </w:r>
    </w:p>
    <w:p w:rsidR="003C3218" w:rsidRDefault="003C3218" w:rsidP="003C3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90)</w:t>
      </w:r>
    </w:p>
    <w:p w:rsidR="003C3218" w:rsidRDefault="003C3218" w:rsidP="003C3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C3218" w:rsidRDefault="003C3218" w:rsidP="003C3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جاء بالشرك والأعمال السيئة المنكرة, فجزاؤهم أن يكبهم الله على وجوههم في النار يوم القيامة, ويقال لهم توبيخا: هل تجزون إلا ما كنتم تعملون في الدنيا؟</w:t>
      </w:r>
    </w:p>
    <w:p w:rsidR="00A65C24" w:rsidRPr="00AD6D99" w:rsidRDefault="003C3218" w:rsidP="00AD6D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D6D99" w:rsidSect="00462B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218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D6D99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B934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2018-08-12T09:56:00Z</dcterms:created>
  <dcterms:modified xsi:type="dcterms:W3CDTF">2018-08-16T10:41:00Z</dcterms:modified>
</cp:coreProperties>
</file>