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FC" w:rsidRDefault="007C30FC" w:rsidP="008F5B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كيف يعرف العبد أن ربه راض عنه ؟ </w:t>
      </w:r>
    </w:p>
    <w:p w:rsidR="007C30FC" w:rsidRDefault="007C30FC" w:rsidP="008F5B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علامة رضا الرب عن عبده : أن يوفقه لفعل الخيرات ، واجتناب المحرمات ، ومصداق هذا قول الله عز وجل : { والذين اهتدوا زادهم هدى وآتاهم تقواهم } ، وقوله تعالى : { والذين جاهدوا فينا لنهدينهم سبلنا } . أما إذا خذل العبد عن فعل الطاعات واجتناب المحرمات - والعياذ بالله - فإن ذلك د</w:t>
      </w:r>
      <w:r w:rsidR="008F5B6F">
        <w:rPr>
          <w:rFonts w:ascii="Traditional Arabic" w:hAnsi="Traditional Arabic" w:cs="Traditional Arabic"/>
          <w:sz w:val="36"/>
          <w:szCs w:val="36"/>
          <w:rtl/>
        </w:rPr>
        <w:t>ليل على عدم رضا الله عن العبد .</w:t>
      </w:r>
    </w:p>
    <w:p w:rsidR="007C30FC" w:rsidRDefault="007C30FC" w:rsidP="008F5B6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بين الله في كتابه أيضا أن علامة رضا الله عن العبد وعلامة هدايته أن يشرح صدره للهدى والإيمان الصحيح ، وعلامة الضلال والبعد عن الصراط المستقيم الضيق والحرج في الصدر قال الله تعالى : { فمن يرد الله أن يهديه يشرح صدره للإسلام ومن يرد أن يضله يجعل صدره ضيقا حرجا كأنما يصعد في السماء كذلك يجعل الله الرجس على ال</w:t>
      </w:r>
      <w:r w:rsidR="008F5B6F">
        <w:rPr>
          <w:rFonts w:ascii="Traditional Arabic" w:hAnsi="Traditional Arabic" w:cs="Traditional Arabic"/>
          <w:sz w:val="36"/>
          <w:szCs w:val="36"/>
          <w:rtl/>
        </w:rPr>
        <w:t>ذين لا يؤمنون } الأنعام / 125 .</w:t>
      </w:r>
      <w:r w:rsidR="008F5B6F"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>
        <w:rPr>
          <w:rFonts w:ascii="Traditional Arabic" w:hAnsi="Traditional Arabic" w:cs="Traditional Arabic"/>
          <w:sz w:val="36"/>
          <w:szCs w:val="36"/>
          <w:rtl/>
        </w:rPr>
        <w:t>ال ابن عباس في تفسير قوله تعالى : { فمن يرد الله أن يهديه ... } قال : " يوسع قلبه للتوحيد</w:t>
      </w:r>
      <w:r w:rsidR="008F5B6F">
        <w:rPr>
          <w:rFonts w:ascii="Traditional Arabic" w:hAnsi="Traditional Arabic" w:cs="Traditional Arabic"/>
          <w:sz w:val="36"/>
          <w:szCs w:val="36"/>
          <w:rtl/>
        </w:rPr>
        <w:t xml:space="preserve"> والإيمان به " . تفسير ابن كثير</w:t>
      </w:r>
      <w:r w:rsidR="008F5B6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C30FC" w:rsidRDefault="007C30FC" w:rsidP="007C30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وأيضا من علامة محبة الله للعبد ورضاه عنه أن يحببه إلى عباده روى البخاري ومسلم  عن أبي هريرة أن النبي صلى الله عليه وسلم قال : إذا أحب الله العبد نادى جبريل أن الله يحب فلانا فأحبه فيحبه جبريل فينادي جبريل في أهل السماء أن الله يحب فلانا فأحبوه فيحبه أهل السم</w:t>
      </w:r>
      <w:r w:rsidR="008F5B6F">
        <w:rPr>
          <w:rFonts w:ascii="Traditional Arabic" w:hAnsi="Traditional Arabic" w:cs="Traditional Arabic"/>
          <w:sz w:val="36"/>
          <w:szCs w:val="36"/>
          <w:rtl/>
        </w:rPr>
        <w:t>اء ثم يوضع له القبول في الأرض .</w:t>
      </w:r>
    </w:p>
    <w:p w:rsidR="007C30FC" w:rsidRDefault="007C30FC" w:rsidP="007C30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: ( ثم يوضع له القبول في الأرض ) أي : الحب في قلوب الناس ورضاهم عنه ، فتميل إليه القلوب وترضى عنه ، وقد جاء في </w:t>
      </w:r>
      <w:r w:rsidR="008F5B6F">
        <w:rPr>
          <w:rFonts w:ascii="Traditional Arabic" w:hAnsi="Traditional Arabic" w:cs="Traditional Arabic"/>
          <w:sz w:val="36"/>
          <w:szCs w:val="36"/>
          <w:rtl/>
        </w:rPr>
        <w:t>رواية ( فتوضع له المحبة ) . اهـ</w:t>
      </w:r>
    </w:p>
    <w:p w:rsidR="005B5216" w:rsidRPr="007C30FC" w:rsidRDefault="007C30FC" w:rsidP="007C30FC"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5B5216" w:rsidRPr="007C30FC" w:rsidSect="000E3F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7157F"/>
    <w:rsid w:val="0005540E"/>
    <w:rsid w:val="00063059"/>
    <w:rsid w:val="00156F8E"/>
    <w:rsid w:val="005B5216"/>
    <w:rsid w:val="0067157F"/>
    <w:rsid w:val="00675BF2"/>
    <w:rsid w:val="00740EBC"/>
    <w:rsid w:val="007C30FC"/>
    <w:rsid w:val="007E4F0D"/>
    <w:rsid w:val="007E6092"/>
    <w:rsid w:val="008F5B6F"/>
    <w:rsid w:val="00982C33"/>
    <w:rsid w:val="00A04B77"/>
    <w:rsid w:val="00A50815"/>
    <w:rsid w:val="00C00EB6"/>
    <w:rsid w:val="00C23020"/>
    <w:rsid w:val="00D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10A95"/>
  <w15:docId w15:val="{F66D31B6-6EB4-401D-992F-7D5502FD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8E"/>
    <w:pPr>
      <w:bidi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C30FC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50815"/>
    <w:rPr>
      <w:rFonts w:ascii="Courier New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C30F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0FC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التوبة</vt:lpstr>
    </vt:vector>
  </TitlesOfParts>
  <Company>asrg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التوبة</dc:title>
  <dc:subject/>
  <dc:creator>mohamed.mohamed</dc:creator>
  <cp:keywords/>
  <dc:description/>
  <cp:lastModifiedBy>Islam Abuelhija</cp:lastModifiedBy>
  <cp:revision>13</cp:revision>
  <dcterms:created xsi:type="dcterms:W3CDTF">2014-09-01T21:32:00Z</dcterms:created>
  <dcterms:modified xsi:type="dcterms:W3CDTF">2016-10-25T08:15:00Z</dcterms:modified>
</cp:coreProperties>
</file>