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2A" w:rsidRDefault="00AC562A" w:rsidP="00D0176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قد خسر الذين كذبوا بلقاء الله</w:t>
      </w:r>
    </w:p>
    <w:p w:rsidR="00D01762" w:rsidRDefault="00D01762" w:rsidP="00AC56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D01762" w:rsidRDefault="00D01762" w:rsidP="00D0176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قد خسر الذين كذبوا بلقاء الله حتى إذا جاءتهم الساعة بغتة قالوا يا حسرتنا على ما فرطنا فيها وهم يحملون أوزار</w:t>
      </w:r>
      <w:r w:rsidR="00AC562A">
        <w:rPr>
          <w:rFonts w:ascii="Traditional Arabic" w:hAnsi="Traditional Arabic" w:cs="Traditional Arabic"/>
          <w:sz w:val="36"/>
          <w:szCs w:val="36"/>
          <w:rtl/>
        </w:rPr>
        <w:t>هم على ظهورهم ألا ساء ما يزرون</w:t>
      </w:r>
    </w:p>
    <w:p w:rsidR="00D01762" w:rsidRDefault="00D01762" w:rsidP="00D017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31 )</w:t>
      </w:r>
    </w:p>
    <w:p w:rsidR="00D01762" w:rsidRDefault="00D01762" w:rsidP="00D017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01762" w:rsidRDefault="00D01762" w:rsidP="00D017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قد خسر الكفار الذين أنكروا البعث بعد الموت, حتى إذا قامت القيامة, وفوجئوا بسوء المصير, نادوا على أنفسهم بالحسرة على ما ضيعوه في حياتهم الدنيا, وهم يحملون آثامهم على ظهورهم, فما أسوأ الأحم</w:t>
      </w:r>
      <w:r w:rsidR="00AC562A">
        <w:rPr>
          <w:rFonts w:ascii="Traditional Arabic" w:hAnsi="Traditional Arabic" w:cs="Traditional Arabic"/>
          <w:sz w:val="36"/>
          <w:szCs w:val="36"/>
          <w:rtl/>
        </w:rPr>
        <w:t>ال الثقيلة السيئة التي يحملونها</w:t>
      </w:r>
      <w:r w:rsidR="00AC562A">
        <w:rPr>
          <w:rFonts w:ascii="Traditional Arabic" w:hAnsi="Traditional Arabic" w:cs="Traditional Arabic" w:hint="cs"/>
          <w:sz w:val="36"/>
          <w:szCs w:val="36"/>
          <w:rtl/>
        </w:rPr>
        <w:t>.</w:t>
      </w:r>
    </w:p>
    <w:p w:rsidR="0069325B" w:rsidRPr="00AC562A" w:rsidRDefault="00D01762" w:rsidP="00AC562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69325B" w:rsidRPr="00AC562A" w:rsidSect="008C217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55913"/>
    <w:rsid w:val="00075C46"/>
    <w:rsid w:val="000777E2"/>
    <w:rsid w:val="000D7441"/>
    <w:rsid w:val="000E13CD"/>
    <w:rsid w:val="000E297D"/>
    <w:rsid w:val="000E308F"/>
    <w:rsid w:val="000F6D1E"/>
    <w:rsid w:val="001110F0"/>
    <w:rsid w:val="0014192E"/>
    <w:rsid w:val="00145501"/>
    <w:rsid w:val="001646CB"/>
    <w:rsid w:val="00187481"/>
    <w:rsid w:val="00194342"/>
    <w:rsid w:val="001A3435"/>
    <w:rsid w:val="001E19B1"/>
    <w:rsid w:val="00204DBB"/>
    <w:rsid w:val="00216ECA"/>
    <w:rsid w:val="0022594B"/>
    <w:rsid w:val="00226E93"/>
    <w:rsid w:val="00231FF6"/>
    <w:rsid w:val="00243D1E"/>
    <w:rsid w:val="00275EBE"/>
    <w:rsid w:val="00295B89"/>
    <w:rsid w:val="002C6E8E"/>
    <w:rsid w:val="002D7132"/>
    <w:rsid w:val="003161B1"/>
    <w:rsid w:val="003501AC"/>
    <w:rsid w:val="00350D62"/>
    <w:rsid w:val="00355224"/>
    <w:rsid w:val="00366086"/>
    <w:rsid w:val="003810BF"/>
    <w:rsid w:val="0039419D"/>
    <w:rsid w:val="003A0B9D"/>
    <w:rsid w:val="003C62E4"/>
    <w:rsid w:val="003D761A"/>
    <w:rsid w:val="00406B19"/>
    <w:rsid w:val="00454C53"/>
    <w:rsid w:val="00466FF9"/>
    <w:rsid w:val="00475397"/>
    <w:rsid w:val="00480098"/>
    <w:rsid w:val="004A4771"/>
    <w:rsid w:val="004C521F"/>
    <w:rsid w:val="004D53B1"/>
    <w:rsid w:val="004D5FC4"/>
    <w:rsid w:val="004E1DC2"/>
    <w:rsid w:val="004E2454"/>
    <w:rsid w:val="004E768B"/>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340F1"/>
    <w:rsid w:val="0063531C"/>
    <w:rsid w:val="006376E5"/>
    <w:rsid w:val="00682653"/>
    <w:rsid w:val="0068763F"/>
    <w:rsid w:val="0069325B"/>
    <w:rsid w:val="006A6827"/>
    <w:rsid w:val="006C58B2"/>
    <w:rsid w:val="006E064E"/>
    <w:rsid w:val="00707527"/>
    <w:rsid w:val="0072213B"/>
    <w:rsid w:val="00732E0D"/>
    <w:rsid w:val="007469AF"/>
    <w:rsid w:val="00754CBF"/>
    <w:rsid w:val="007674C9"/>
    <w:rsid w:val="007A0AE3"/>
    <w:rsid w:val="007B1F05"/>
    <w:rsid w:val="007B4AE7"/>
    <w:rsid w:val="007E32EF"/>
    <w:rsid w:val="007E3D55"/>
    <w:rsid w:val="00827606"/>
    <w:rsid w:val="00835645"/>
    <w:rsid w:val="00850052"/>
    <w:rsid w:val="008642F0"/>
    <w:rsid w:val="00872D3D"/>
    <w:rsid w:val="00885040"/>
    <w:rsid w:val="00892435"/>
    <w:rsid w:val="00892950"/>
    <w:rsid w:val="008B1C11"/>
    <w:rsid w:val="008C4057"/>
    <w:rsid w:val="008E282B"/>
    <w:rsid w:val="008E4265"/>
    <w:rsid w:val="008F59BE"/>
    <w:rsid w:val="0090751A"/>
    <w:rsid w:val="00911496"/>
    <w:rsid w:val="009331E7"/>
    <w:rsid w:val="00996A58"/>
    <w:rsid w:val="009D4BD7"/>
    <w:rsid w:val="009F11F2"/>
    <w:rsid w:val="009F2E4E"/>
    <w:rsid w:val="009F2FD4"/>
    <w:rsid w:val="00A31396"/>
    <w:rsid w:val="00A42038"/>
    <w:rsid w:val="00A5082D"/>
    <w:rsid w:val="00A66CB6"/>
    <w:rsid w:val="00A77545"/>
    <w:rsid w:val="00A804AC"/>
    <w:rsid w:val="00A806EB"/>
    <w:rsid w:val="00AB3BCD"/>
    <w:rsid w:val="00AC562A"/>
    <w:rsid w:val="00AE5831"/>
    <w:rsid w:val="00AF47CB"/>
    <w:rsid w:val="00B05D60"/>
    <w:rsid w:val="00B075B3"/>
    <w:rsid w:val="00B340BC"/>
    <w:rsid w:val="00B357A7"/>
    <w:rsid w:val="00B469C8"/>
    <w:rsid w:val="00BA4A3B"/>
    <w:rsid w:val="00BA6F16"/>
    <w:rsid w:val="00BE71F8"/>
    <w:rsid w:val="00BF66FC"/>
    <w:rsid w:val="00C54232"/>
    <w:rsid w:val="00C55CDE"/>
    <w:rsid w:val="00C55F39"/>
    <w:rsid w:val="00C85870"/>
    <w:rsid w:val="00C92FBD"/>
    <w:rsid w:val="00CA394E"/>
    <w:rsid w:val="00CA422A"/>
    <w:rsid w:val="00CC0927"/>
    <w:rsid w:val="00CE0F70"/>
    <w:rsid w:val="00D01762"/>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7EBE"/>
    <w:rsid w:val="00F469EC"/>
    <w:rsid w:val="00F64298"/>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4246"/>
  <w15:docId w15:val="{B2F4C647-2C85-4A05-9424-16FFBDDE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2017-09-21T06:53:00Z</dcterms:created>
  <dcterms:modified xsi:type="dcterms:W3CDTF">2017-09-27T08:13:00Z</dcterms:modified>
</cp:coreProperties>
</file>