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9B" w:rsidRDefault="00F1049B" w:rsidP="004E0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هو الذي أنشأ لكم السمع والأبصار</w:t>
      </w:r>
    </w:p>
    <w:p w:rsidR="004E08C5" w:rsidRDefault="004E08C5" w:rsidP="00F104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E08C5" w:rsidRDefault="004E08C5" w:rsidP="004E0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الذي أنشأ لكم السمع وال</w:t>
      </w:r>
      <w:r w:rsidR="00F1049B">
        <w:rPr>
          <w:rFonts w:ascii="Traditional Arabic" w:hAnsi="Traditional Arabic" w:cs="Traditional Arabic"/>
          <w:sz w:val="36"/>
          <w:szCs w:val="36"/>
          <w:rtl/>
        </w:rPr>
        <w:t>أبصار والأفئدة قليلا ما تشكرون</w:t>
      </w:r>
    </w:p>
    <w:p w:rsidR="004E08C5" w:rsidRDefault="004E08C5" w:rsidP="004E0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78 )</w:t>
      </w:r>
    </w:p>
    <w:p w:rsidR="004E08C5" w:rsidRDefault="004E08C5" w:rsidP="004E0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E08C5" w:rsidRDefault="004E08C5" w:rsidP="004E08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وهو الذي أنشأ لكم السمع لإدراك المسموعات، والأبصار لإدراك المرئيات، والأفئدة لتفقهوا بها, ومع ذلك فشكركم لهذه النعم المتوالية عليكم قليل لا يذكر.</w:t>
      </w:r>
    </w:p>
    <w:p w:rsidR="00A65C24" w:rsidRPr="00F1049B" w:rsidRDefault="004E08C5" w:rsidP="00F104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F1049B" w:rsidSect="00614E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2298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08C5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15522"/>
    <w:rsid w:val="009331E7"/>
    <w:rsid w:val="00947AA3"/>
    <w:rsid w:val="00950F6F"/>
    <w:rsid w:val="00986DFB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B03A2"/>
    <w:rsid w:val="00BB7C37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049B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21093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2018-07-10T11:34:00Z</dcterms:created>
  <dcterms:modified xsi:type="dcterms:W3CDTF">2018-07-12T20:35:00Z</dcterms:modified>
</cp:coreProperties>
</file>