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63" w:rsidRDefault="00671E63" w:rsidP="00DC37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ناري أسلطها على عبدي المؤمن ف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الدنيا</w:t>
      </w:r>
    </w:p>
    <w:p w:rsidR="00DC37F2" w:rsidRDefault="00DC37F2" w:rsidP="00DC37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عن النبي صلى الله عليه وسلم</w:t>
      </w:r>
    </w:p>
    <w:p w:rsidR="00DC37F2" w:rsidRDefault="00DC37F2" w:rsidP="00DC37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أنه عاد مريضا ومعه أبو هريرة من وعك كان به فقال رسول الله -صلى الله عليه وسلم-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71E63">
        <w:rPr>
          <w:rFonts w:ascii="Traditional Arabic" w:hAnsi="Traditional Arabic" w:cs="Traditional Arabic"/>
          <w:sz w:val="36"/>
          <w:szCs w:val="36"/>
          <w:rtl/>
        </w:rPr>
        <w:t xml:space="preserve"> أبشر فإن الله يقول ه</w:t>
      </w:r>
      <w:r w:rsidR="00671E63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671E63">
        <w:rPr>
          <w:rFonts w:ascii="Traditional Arabic" w:hAnsi="Traditional Arabic" w:cs="Traditional Arabic"/>
          <w:sz w:val="36"/>
          <w:szCs w:val="36"/>
          <w:rtl/>
        </w:rPr>
        <w:t xml:space="preserve"> ناري أسلطها على عبدي المؤمن ف</w:t>
      </w:r>
      <w:r w:rsidR="00671E63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الدنيا لتكون حظه من النار فى الآخرة .</w:t>
      </w:r>
    </w:p>
    <w:p w:rsidR="00F91233" w:rsidRPr="00671E63" w:rsidRDefault="00DC37F2" w:rsidP="00671E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  <w:bookmarkEnd w:id="0"/>
    </w:p>
    <w:sectPr w:rsidR="00F91233" w:rsidRPr="00671E63" w:rsidSect="008B01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36E9"/>
    <w:rsid w:val="00477FA8"/>
    <w:rsid w:val="00563AA8"/>
    <w:rsid w:val="00671E63"/>
    <w:rsid w:val="00764DF9"/>
    <w:rsid w:val="007D166A"/>
    <w:rsid w:val="008C141D"/>
    <w:rsid w:val="009774EA"/>
    <w:rsid w:val="00B41F29"/>
    <w:rsid w:val="00BB0A13"/>
    <w:rsid w:val="00C023EB"/>
    <w:rsid w:val="00D736E9"/>
    <w:rsid w:val="00DC37F2"/>
    <w:rsid w:val="00F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08D84"/>
  <w15:docId w15:val="{2C758DB5-97AA-40C4-9B0D-4B500202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1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13</cp:revision>
  <dcterms:created xsi:type="dcterms:W3CDTF">2014-09-01T21:06:00Z</dcterms:created>
  <dcterms:modified xsi:type="dcterms:W3CDTF">2017-09-27T08:24:00Z</dcterms:modified>
</cp:coreProperties>
</file>