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5B7A" w14:textId="26F8AAED" w:rsidR="00F82C9A" w:rsidRDefault="00FC1877" w:rsidP="00FC187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</w:t>
      </w:r>
      <w:r w:rsidR="00E21DD7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>الكهف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الآي</w:t>
      </w:r>
      <w:r w:rsidR="00E21DD7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>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 w:rsidR="00F82C9A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 xml:space="preserve">32 </w:t>
      </w:r>
      <w:r w:rsidR="00F82C9A"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–</w:t>
      </w:r>
      <w:r w:rsidR="00F82C9A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 xml:space="preserve"> 38</w:t>
      </w:r>
    </w:p>
    <w:p w14:paraId="2CC20BEF" w14:textId="69011769" w:rsidR="00F82C9A" w:rsidRDefault="00F82C9A" w:rsidP="00F82C9A">
      <w:pPr>
        <w:pStyle w:val="NormalWeb"/>
        <w:bidi/>
        <w:rPr>
          <w:rFonts w:ascii="Traditional Arabic" w:hAnsi="Traditional Arabic"/>
          <w:sz w:val="36"/>
          <w:szCs w:val="36"/>
          <w:rtl/>
          <w:lang w:bidi="ar"/>
        </w:rPr>
      </w:pPr>
      <w:r w:rsidRPr="009B5A4B">
        <w:rPr>
          <w:rFonts w:ascii="Traditional Arabic" w:hAnsi="Traditional Arabic"/>
          <w:sz w:val="36"/>
          <w:szCs w:val="36"/>
          <w:rtl/>
          <w:lang w:bidi="ar"/>
        </w:rPr>
        <w:t xml:space="preserve">وَاضْرِبْ لَهُم مَّثَلًا رَّجُلَيْنِ جَعَلْنَا لِأَحَدِهِمَا جَنَّتَيْنِ مِنْ أَعْنَابٍ وَحَفَفْنَاهُمَا بِنَخْلٍ وَجَعَلْنَا بَيْنَهُمَا زَرْعًا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t xml:space="preserve"> كِلْتَا الْجَنَّتَيْنِ آتَتْ أُكُلَهَا وَلَمْ تَظْلِمْ مِنْهُ شَيْئًا وَفَجَّرْنَا خِلَالَهُمَا نَهَرًا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t xml:space="preserve"> وَكَانَ لَهُ ثَمَرٌ فَقَالَ لِصَاحِبِهِ وَهُوَ يُحَاوِرُهُ أَنَا أَكْثَرُ مِنكَ مَالًا وَأَعَزُّ نَفَرًا</w:t>
      </w:r>
      <w:r w:rsidR="00724F87">
        <w:rPr>
          <w:rFonts w:ascii="Traditional Arabic" w:hAnsi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t xml:space="preserve"> وَدَخَلَ جَنَّتَهُ وَهُوَ ظَالِمٌ لِّنَفْسِهِ قَالَ مَا أَظُنُّ أَن تَبِيدَ هَذِهِ أَبَدًا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t xml:space="preserve"> وَمَا أَظُنُّ السَّاعَةَ قَائِمَةً وَلَئِن رُّدِدتُّ إِلَى رَبِّي لَأَجِدَنَّ خَيْرًا مِّنْهَا مُنقَلَبًا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t xml:space="preserve"> قَالَ لَهُ صَاحِبُهُ وَهُوَ يُحَاوِرُهُ أَكَفَرْتَ بِالَّذِي خَلَقَكَ مِن تُرَابٍ ثُمَّ مِن نُّطْفَةٍ ثُمَّ سَوَّاكَ رَجُلًا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t xml:space="preserve"> لَّكِنَّا هُوَ اللَّهُ رَبِّي وَلَا أُشْرِكُ بِرَبِّي أَحَدًا </w:t>
      </w:r>
    </w:p>
    <w:p w14:paraId="2B508E64" w14:textId="77777777" w:rsidR="00F82C9A" w:rsidRPr="009B5A4B" w:rsidRDefault="00F82C9A" w:rsidP="00F82C9A">
      <w:pPr>
        <w:pStyle w:val="NormalWeb"/>
        <w:bidi/>
        <w:rPr>
          <w:rFonts w:ascii="Traditional Arabic" w:hAnsi="Traditional Arabic"/>
          <w:sz w:val="36"/>
          <w:szCs w:val="36"/>
          <w:rtl/>
          <w:lang w:bidi="ar"/>
        </w:rPr>
      </w:pPr>
      <w:r>
        <w:rPr>
          <w:rFonts w:ascii="Traditional Arabic" w:hAnsi="Traditional Arabic" w:hint="cs"/>
          <w:sz w:val="36"/>
          <w:szCs w:val="36"/>
          <w:rtl/>
          <w:lang w:bidi="ar"/>
        </w:rPr>
        <w:t xml:space="preserve">( الكهف : 32 </w:t>
      </w:r>
      <w:r>
        <w:rPr>
          <w:rFonts w:ascii="Traditional Arabic" w:hAnsi="Traditional Arabic"/>
          <w:sz w:val="36"/>
          <w:szCs w:val="36"/>
          <w:rtl/>
          <w:lang w:bidi="ar"/>
        </w:rPr>
        <w:t>–</w:t>
      </w:r>
      <w:r>
        <w:rPr>
          <w:rFonts w:ascii="Traditional Arabic" w:hAnsi="Traditional Arabic" w:hint="cs"/>
          <w:sz w:val="36"/>
          <w:szCs w:val="36"/>
          <w:rtl/>
          <w:lang w:bidi="ar"/>
        </w:rPr>
        <w:t xml:space="preserve"> 38 )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br/>
        <w:t>شرح الكلمات: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br/>
        <w:t>واضرب لهم مثلاً : أي اجعل لهم مثلاً هو رجلين .. الخ.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br/>
        <w:t>جنتين : أي بستانين.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br/>
        <w:t>وحففناهما بنخل : أي أحطناهما بنخل.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br/>
        <w:t>آتت أكلها : أي أعطت ثمارها وهو ما يؤكل.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br/>
        <w:t>ولم تظلم منهم شيئاً : أي وَلَمْ تنقص منه شيئاً بل أتت به كاملاً ووافياً.</w:t>
      </w:r>
    </w:p>
    <w:p w14:paraId="0E873CB9" w14:textId="43BBED55" w:rsidR="00FC1877" w:rsidRDefault="00F82C9A" w:rsidP="00F82C9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t>خلالهما نهراً : أي خلال الأشجار والنخيل نهراً جارياً.</w:t>
      </w:r>
      <w:r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br/>
        <w:t>وهو يحاوره : أي يحادثه ويتكلم معه.</w:t>
      </w:r>
      <w:r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br/>
        <w:t>وأعز نفراً: أي عشيرة ورهطاً.</w:t>
      </w:r>
      <w:r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br/>
        <w:t>تبيد: أي تفنى وتذهب.</w:t>
      </w:r>
      <w:r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br/>
        <w:t>خيراً منها منقلباً: أي مرجعاً في الآخرة.</w:t>
      </w:r>
      <w:r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br/>
        <w:t>أكفرت بالذي خلقك من تراب</w:t>
      </w:r>
      <w:r w:rsidR="00DE699F">
        <w:rPr>
          <w:rFonts w:ascii="Traditional Arabic" w:hAnsi="Traditional Arabic" w:cs="Traditional Arabic" w:hint="cs"/>
          <w:sz w:val="36"/>
          <w:szCs w:val="36"/>
          <w:rtl/>
          <w:lang w:bidi="ar"/>
        </w:rPr>
        <w:t xml:space="preserve"> </w:t>
      </w:r>
      <w:r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t>: الاستفهام للتوبيخ والخلق من تراب باعتبار الأصل هو آدم.</w:t>
      </w:r>
      <w:r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br/>
        <w:t>من نطفة : أي مني.</w:t>
      </w:r>
      <w:r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br/>
        <w:t>ثم سواك : أي عدلك وصيرك رجلاً.</w:t>
      </w:r>
      <w:r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br/>
      </w:r>
      <w:r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lastRenderedPageBreak/>
        <w:t>لكنا : أي لكن أنا، حذفت الألف وأدغمت النون في النون فصارت لكنا.</w:t>
      </w:r>
      <w:r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br/>
        <w:t>هو الله ربي : أي أنا أقول الله ربي.</w:t>
      </w:r>
      <w:r w:rsidR="00FC1877"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</w:p>
    <w:p w14:paraId="686B8E6B" w14:textId="350C7E37" w:rsidR="00BE0299" w:rsidRPr="00FC1877" w:rsidRDefault="00BE0299" w:rsidP="00FC187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</w:p>
    <w:sectPr w:rsidR="00BE0299" w:rsidRPr="00FC1877" w:rsidSect="005F74A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772F9"/>
    <w:rsid w:val="00304538"/>
    <w:rsid w:val="00431A4B"/>
    <w:rsid w:val="00495BFF"/>
    <w:rsid w:val="004F39DB"/>
    <w:rsid w:val="005772D8"/>
    <w:rsid w:val="00724F87"/>
    <w:rsid w:val="00830337"/>
    <w:rsid w:val="00834426"/>
    <w:rsid w:val="00A77E25"/>
    <w:rsid w:val="00BE0299"/>
    <w:rsid w:val="00CC2CD8"/>
    <w:rsid w:val="00DE699F"/>
    <w:rsid w:val="00DF075B"/>
    <w:rsid w:val="00E21DD7"/>
    <w:rsid w:val="00E252F4"/>
    <w:rsid w:val="00F82C9A"/>
    <w:rsid w:val="00F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17</cp:revision>
  <dcterms:created xsi:type="dcterms:W3CDTF">2020-12-31T14:10:00Z</dcterms:created>
  <dcterms:modified xsi:type="dcterms:W3CDTF">2021-05-21T14:30:00Z</dcterms:modified>
</cp:coreProperties>
</file>