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1615E" w14:textId="77777777" w:rsidR="00F651A1" w:rsidRDefault="00F651A1" w:rsidP="00F651A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يونس - </w:t>
      </w:r>
      <w:proofErr w:type="gramStart"/>
      <w:r>
        <w:rPr>
          <w:rFonts w:ascii="Traditional Arabic" w:eastAsiaTheme="minorHAnsi" w:hAnsi="Traditional Arabic" w:cs="Traditional Arabic"/>
          <w:sz w:val="36"/>
          <w:szCs w:val="36"/>
          <w:rtl/>
          <w:lang w:bidi="ar-SA"/>
        </w:rPr>
        <w:t>الآيتين :</w:t>
      </w:r>
      <w:proofErr w:type="gramEnd"/>
      <w:r>
        <w:rPr>
          <w:rFonts w:ascii="Traditional Arabic" w:eastAsiaTheme="minorHAnsi" w:hAnsi="Traditional Arabic" w:cs="Traditional Arabic"/>
          <w:sz w:val="36"/>
          <w:szCs w:val="36"/>
          <w:rtl/>
          <w:lang w:bidi="ar-SA"/>
        </w:rPr>
        <w:t xml:space="preserve"> 60 - 61</w:t>
      </w:r>
    </w:p>
    <w:p w14:paraId="21813F0C" w14:textId="77777777" w:rsidR="00F651A1" w:rsidRDefault="00F651A1" w:rsidP="00F651A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قل أرأيتم ما أنزل الله لكم من رزق فجعلتم منه حراما وحلالا قل آلله أذن لكم أم على الله </w:t>
      </w:r>
      <w:proofErr w:type="gramStart"/>
      <w:r>
        <w:rPr>
          <w:rFonts w:ascii="Traditional Arabic" w:eastAsiaTheme="minorHAnsi" w:hAnsi="Traditional Arabic" w:cs="Traditional Arabic"/>
          <w:sz w:val="36"/>
          <w:szCs w:val="36"/>
          <w:rtl/>
          <w:lang w:bidi="ar-SA"/>
        </w:rPr>
        <w:t>تفترون ،</w:t>
      </w:r>
      <w:proofErr w:type="gramEnd"/>
      <w:r>
        <w:rPr>
          <w:rFonts w:ascii="Traditional Arabic" w:eastAsiaTheme="minorHAnsi" w:hAnsi="Traditional Arabic" w:cs="Traditional Arabic"/>
          <w:sz w:val="36"/>
          <w:szCs w:val="36"/>
          <w:rtl/>
          <w:lang w:bidi="ar-SA"/>
        </w:rPr>
        <w:t xml:space="preserve"> وما ظن الذين يفترون على الله الكذب يوم القيامة إن الله لذو فضل على الناس ولكن أكثرهم لا يشكرون ، 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w:t>
      </w:r>
    </w:p>
    <w:p w14:paraId="765C7869" w14:textId="77777777" w:rsidR="00F651A1" w:rsidRDefault="00F651A1" w:rsidP="00F651A1">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يونس</w:t>
      </w:r>
      <w:proofErr w:type="gramEnd"/>
      <w:r>
        <w:rPr>
          <w:rFonts w:ascii="Traditional Arabic" w:eastAsiaTheme="minorHAnsi" w:hAnsi="Traditional Arabic" w:cs="Traditional Arabic"/>
          <w:sz w:val="36"/>
          <w:szCs w:val="36"/>
          <w:rtl/>
          <w:lang w:bidi="ar-SA"/>
        </w:rPr>
        <w:t xml:space="preserve"> : 60 - 61 )</w:t>
      </w:r>
    </w:p>
    <w:p w14:paraId="5484582B" w14:textId="77777777" w:rsidR="00F651A1" w:rsidRDefault="00F651A1" w:rsidP="00F651A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7437458E" w14:textId="77777777" w:rsidR="00F651A1" w:rsidRDefault="00F651A1" w:rsidP="00F651A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أرأيتم: أي أخبروني.</w:t>
      </w:r>
    </w:p>
    <w:p w14:paraId="077453EC" w14:textId="77777777" w:rsidR="00F651A1" w:rsidRDefault="00F651A1" w:rsidP="00F651A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ما أنزل الله لكم من </w:t>
      </w:r>
      <w:proofErr w:type="gramStart"/>
      <w:r>
        <w:rPr>
          <w:rFonts w:ascii="Traditional Arabic" w:eastAsiaTheme="minorHAnsi" w:hAnsi="Traditional Arabic" w:cs="Traditional Arabic"/>
          <w:sz w:val="36"/>
          <w:szCs w:val="36"/>
          <w:rtl/>
          <w:lang w:bidi="ar-SA"/>
        </w:rPr>
        <w:t>رزق :</w:t>
      </w:r>
      <w:proofErr w:type="gramEnd"/>
      <w:r>
        <w:rPr>
          <w:rFonts w:ascii="Traditional Arabic" w:eastAsiaTheme="minorHAnsi" w:hAnsi="Traditional Arabic" w:cs="Traditional Arabic"/>
          <w:sz w:val="36"/>
          <w:szCs w:val="36"/>
          <w:rtl/>
          <w:lang w:bidi="ar-SA"/>
        </w:rPr>
        <w:t xml:space="preserve"> أي الذي خلق لكم من رزق كلحوم الأنعام.</w:t>
      </w:r>
    </w:p>
    <w:p w14:paraId="14C4379D" w14:textId="77777777" w:rsidR="00F651A1" w:rsidRDefault="00F651A1" w:rsidP="00F651A1">
      <w:pPr>
        <w:autoSpaceDE w:val="0"/>
        <w:autoSpaceDN w:val="0"/>
        <w:bidi/>
        <w:adjustRightInd w:val="0"/>
        <w:rPr>
          <w:rFonts w:ascii="Traditional Arabic" w:eastAsiaTheme="minorHAnsi" w:hAnsi="Traditional Arabic" w:cs="Traditional Arabic"/>
          <w:sz w:val="36"/>
          <w:szCs w:val="36"/>
          <w:rtl/>
          <w:lang w:bidi="ar-SA"/>
        </w:rPr>
      </w:pPr>
      <w:proofErr w:type="spellStart"/>
      <w:r>
        <w:rPr>
          <w:rFonts w:ascii="Traditional Arabic" w:eastAsiaTheme="minorHAnsi" w:hAnsi="Traditional Arabic" w:cs="Traditional Arabic"/>
          <w:sz w:val="36"/>
          <w:szCs w:val="36"/>
          <w:rtl/>
          <w:lang w:bidi="ar-SA"/>
        </w:rPr>
        <w:t>ءآلله</w:t>
      </w:r>
      <w:proofErr w:type="spellEnd"/>
      <w:r>
        <w:rPr>
          <w:rFonts w:ascii="Traditional Arabic" w:eastAsiaTheme="minorHAnsi" w:hAnsi="Traditional Arabic" w:cs="Traditional Arabic"/>
          <w:sz w:val="36"/>
          <w:szCs w:val="36"/>
          <w:rtl/>
          <w:lang w:bidi="ar-SA"/>
        </w:rPr>
        <w:t xml:space="preserve"> أذن </w:t>
      </w:r>
      <w:proofErr w:type="gramStart"/>
      <w:r>
        <w:rPr>
          <w:rFonts w:ascii="Traditional Arabic" w:eastAsiaTheme="minorHAnsi" w:hAnsi="Traditional Arabic" w:cs="Traditional Arabic"/>
          <w:sz w:val="36"/>
          <w:szCs w:val="36"/>
          <w:rtl/>
          <w:lang w:bidi="ar-SA"/>
        </w:rPr>
        <w:t>لكم :</w:t>
      </w:r>
      <w:proofErr w:type="gramEnd"/>
      <w:r>
        <w:rPr>
          <w:rFonts w:ascii="Traditional Arabic" w:eastAsiaTheme="minorHAnsi" w:hAnsi="Traditional Arabic" w:cs="Traditional Arabic"/>
          <w:sz w:val="36"/>
          <w:szCs w:val="36"/>
          <w:rtl/>
          <w:lang w:bidi="ar-SA"/>
        </w:rPr>
        <w:t xml:space="preserve"> أي في التحريم حيث حرمتم البحيرة والسائبة وفي التحليل حيث أحللتم الميتة.</w:t>
      </w:r>
    </w:p>
    <w:p w14:paraId="46964253" w14:textId="77777777" w:rsidR="00F651A1" w:rsidRDefault="00F651A1" w:rsidP="00F651A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يفترون على الله </w:t>
      </w:r>
      <w:proofErr w:type="gramStart"/>
      <w:r>
        <w:rPr>
          <w:rFonts w:ascii="Traditional Arabic" w:eastAsiaTheme="minorHAnsi" w:hAnsi="Traditional Arabic" w:cs="Traditional Arabic"/>
          <w:sz w:val="36"/>
          <w:szCs w:val="36"/>
          <w:rtl/>
          <w:lang w:bidi="ar-SA"/>
        </w:rPr>
        <w:t>الكذب :</w:t>
      </w:r>
      <w:proofErr w:type="gramEnd"/>
      <w:r>
        <w:rPr>
          <w:rFonts w:ascii="Traditional Arabic" w:eastAsiaTheme="minorHAnsi" w:hAnsi="Traditional Arabic" w:cs="Traditional Arabic"/>
          <w:sz w:val="36"/>
          <w:szCs w:val="36"/>
          <w:rtl/>
          <w:lang w:bidi="ar-SA"/>
        </w:rPr>
        <w:t xml:space="preserve"> أي يختلقون الكذب تزويرا له وتقديرا في أنفسهم.</w:t>
      </w:r>
    </w:p>
    <w:p w14:paraId="0D7B3E26" w14:textId="77777777" w:rsidR="00F651A1" w:rsidRDefault="00F651A1" w:rsidP="00F651A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وما تكون في شأن: أي في أمر عظيم.</w:t>
      </w:r>
    </w:p>
    <w:p w14:paraId="4C0C0308" w14:textId="77777777" w:rsidR="00F651A1" w:rsidRDefault="00F651A1" w:rsidP="00F651A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شهودا إذ تفيضون فيه: أي تأخذون في القول أو العمل فيه.</w:t>
      </w:r>
    </w:p>
    <w:p w14:paraId="03DD31D6" w14:textId="77777777" w:rsidR="00F651A1" w:rsidRDefault="00F651A1" w:rsidP="00F651A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وما يعزب عن </w:t>
      </w:r>
      <w:proofErr w:type="gramStart"/>
      <w:r>
        <w:rPr>
          <w:rFonts w:ascii="Traditional Arabic" w:eastAsiaTheme="minorHAnsi" w:hAnsi="Traditional Arabic" w:cs="Traditional Arabic"/>
          <w:sz w:val="36"/>
          <w:szCs w:val="36"/>
          <w:rtl/>
          <w:lang w:bidi="ar-SA"/>
        </w:rPr>
        <w:t>ربك :</w:t>
      </w:r>
      <w:proofErr w:type="gramEnd"/>
      <w:r>
        <w:rPr>
          <w:rFonts w:ascii="Traditional Arabic" w:eastAsiaTheme="minorHAnsi" w:hAnsi="Traditional Arabic" w:cs="Traditional Arabic"/>
          <w:sz w:val="36"/>
          <w:szCs w:val="36"/>
          <w:rtl/>
          <w:lang w:bidi="ar-SA"/>
        </w:rPr>
        <w:t xml:space="preserve"> أي يغيب.</w:t>
      </w:r>
    </w:p>
    <w:p w14:paraId="57CD8FBF" w14:textId="77777777" w:rsidR="00F651A1" w:rsidRDefault="00F651A1" w:rsidP="00F651A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من مثقال ذرة: أي وزن ذرة والذرة أصغر نملة.</w:t>
      </w:r>
    </w:p>
    <w:p w14:paraId="107BF3F6" w14:textId="4D41733D" w:rsidR="00EE1D90" w:rsidRPr="00F651A1" w:rsidRDefault="00F651A1" w:rsidP="00F651A1">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إلا في كتاب مبين: أي اللوح المحفوظ ومبين أي واضح.</w:t>
      </w:r>
    </w:p>
    <w:sectPr w:rsidR="00EE1D90" w:rsidRPr="00F651A1" w:rsidSect="0041517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5B"/>
    <w:rsid w:val="0049175B"/>
    <w:rsid w:val="00720151"/>
    <w:rsid w:val="008C3EDA"/>
    <w:rsid w:val="00BD114D"/>
    <w:rsid w:val="00EE1D90"/>
    <w:rsid w:val="00F651A1"/>
    <w:rsid w:val="00FA75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C39D"/>
  <w15:chartTrackingRefBased/>
  <w15:docId w15:val="{6C8FD3D6-B9C6-405F-BB0B-6C4729B8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EDA"/>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D114D"/>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7</cp:revision>
  <dcterms:created xsi:type="dcterms:W3CDTF">2020-07-31T14:25:00Z</dcterms:created>
  <dcterms:modified xsi:type="dcterms:W3CDTF">2020-10-07T16:27:00Z</dcterms:modified>
</cp:coreProperties>
</file>