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C3C08"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111 - 112</w:t>
      </w:r>
    </w:p>
    <w:p w14:paraId="15D7B8FB"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w:t>
      </w:r>
      <w:proofErr w:type="gramStart"/>
      <w:r>
        <w:rPr>
          <w:rFonts w:ascii="Traditional Arabic" w:eastAsiaTheme="minorHAnsi" w:hAnsi="Traditional Arabic" w:cs="Traditional Arabic"/>
          <w:sz w:val="36"/>
          <w:szCs w:val="36"/>
          <w:rtl/>
          <w:lang w:bidi="ar-SA"/>
        </w:rPr>
        <w:t>العظيم ،</w:t>
      </w:r>
      <w:proofErr w:type="gramEnd"/>
      <w:r>
        <w:rPr>
          <w:rFonts w:ascii="Traditional Arabic" w:eastAsiaTheme="minorHAnsi" w:hAnsi="Traditional Arabic" w:cs="Traditional Arabic"/>
          <w:sz w:val="36"/>
          <w:szCs w:val="36"/>
          <w:rtl/>
          <w:lang w:bidi="ar-SA"/>
        </w:rPr>
        <w:t xml:space="preserve"> التائبون العابدون الحامدون السائحون الراكعون الساجدون الآمرون بالمعروف والناهون عن المنكر والحافظون لحدود الله وبشر المؤمنين</w:t>
      </w:r>
    </w:p>
    <w:p w14:paraId="0FE01FE5"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111 - 112 )</w:t>
      </w:r>
    </w:p>
    <w:p w14:paraId="24345C33"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7C1D95D"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الجنة: هي دار السلام التي أعدها الله تعالى للمتقين.</w:t>
      </w:r>
    </w:p>
    <w:p w14:paraId="32BC672E"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يقاتلون: أي الكفار والمشركين.</w:t>
      </w:r>
    </w:p>
    <w:p w14:paraId="00CF1181"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وعدا :</w:t>
      </w:r>
      <w:proofErr w:type="gramEnd"/>
      <w:r>
        <w:rPr>
          <w:rFonts w:ascii="Traditional Arabic" w:eastAsiaTheme="minorHAnsi" w:hAnsi="Traditional Arabic" w:cs="Traditional Arabic"/>
          <w:sz w:val="36"/>
          <w:szCs w:val="36"/>
          <w:rtl/>
          <w:lang w:bidi="ar-SA"/>
        </w:rPr>
        <w:t xml:space="preserve"> أي وعدهم وعدا حقا.</w:t>
      </w:r>
    </w:p>
    <w:p w14:paraId="22DF2169"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في </w:t>
      </w:r>
      <w:proofErr w:type="gramStart"/>
      <w:r>
        <w:rPr>
          <w:rFonts w:ascii="Traditional Arabic" w:eastAsiaTheme="minorHAnsi" w:hAnsi="Traditional Arabic" w:cs="Traditional Arabic"/>
          <w:sz w:val="36"/>
          <w:szCs w:val="36"/>
          <w:rtl/>
          <w:lang w:bidi="ar-SA"/>
        </w:rPr>
        <w:t>التوراة :</w:t>
      </w:r>
      <w:proofErr w:type="gramEnd"/>
      <w:r>
        <w:rPr>
          <w:rFonts w:ascii="Traditional Arabic" w:eastAsiaTheme="minorHAnsi" w:hAnsi="Traditional Arabic" w:cs="Traditional Arabic"/>
          <w:sz w:val="36"/>
          <w:szCs w:val="36"/>
          <w:rtl/>
          <w:lang w:bidi="ar-SA"/>
        </w:rPr>
        <w:t xml:space="preserve"> أي مذكورا في التوراة والإنجيل والقرآن.</w:t>
      </w:r>
    </w:p>
    <w:p w14:paraId="65117EAD"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ومن أوفى </w:t>
      </w:r>
      <w:proofErr w:type="gramStart"/>
      <w:r>
        <w:rPr>
          <w:rFonts w:ascii="Traditional Arabic" w:eastAsiaTheme="minorHAnsi" w:hAnsi="Traditional Arabic" w:cs="Traditional Arabic"/>
          <w:sz w:val="36"/>
          <w:szCs w:val="36"/>
          <w:rtl/>
          <w:lang w:bidi="ar-SA"/>
        </w:rPr>
        <w:t>بعهده :</w:t>
      </w:r>
      <w:proofErr w:type="gramEnd"/>
      <w:r>
        <w:rPr>
          <w:rFonts w:ascii="Traditional Arabic" w:eastAsiaTheme="minorHAnsi" w:hAnsi="Traditional Arabic" w:cs="Traditional Arabic"/>
          <w:sz w:val="36"/>
          <w:szCs w:val="36"/>
          <w:rtl/>
          <w:lang w:bidi="ar-SA"/>
        </w:rPr>
        <w:t xml:space="preserve"> أي لا أحد أوفى بعهده من الله تعالى.</w:t>
      </w:r>
    </w:p>
    <w:p w14:paraId="6B35ADC4"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وذلك هو الفوز العظيم: أي ذلك البيع هو الفوز العظيم.</w:t>
      </w:r>
    </w:p>
    <w:p w14:paraId="0558248E"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التائبون: أي من الشرك والنفاق والمعاصي.</w:t>
      </w:r>
    </w:p>
    <w:p w14:paraId="217F01E0"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العابدون: أي المطيعون لله في تذلل وخشوع مع حبهم لله وتعظيمهم له.</w:t>
      </w:r>
    </w:p>
    <w:p w14:paraId="2077C13F"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السائحون: أي الصائمون والخارجون في سبيل الله لطلب علم أو تعليمه أو جهاد لأعدائه.</w:t>
      </w:r>
    </w:p>
    <w:p w14:paraId="2D3D63AE"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الآمرون بالمعروف: أي بعبادة لله الله تعالى وتوحيده فيها.</w:t>
      </w:r>
    </w:p>
    <w:p w14:paraId="2725E33A"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والناهون عن المنكر: أي عن الشرك والمعاصي.</w:t>
      </w:r>
    </w:p>
    <w:p w14:paraId="738AF9D0" w14:textId="77777777" w:rsid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والحافظون لحدود </w:t>
      </w:r>
      <w:proofErr w:type="gramStart"/>
      <w:r>
        <w:rPr>
          <w:rFonts w:ascii="Traditional Arabic" w:eastAsiaTheme="minorHAnsi" w:hAnsi="Traditional Arabic" w:cs="Traditional Arabic"/>
          <w:sz w:val="36"/>
          <w:szCs w:val="36"/>
          <w:rtl/>
          <w:lang w:bidi="ar-SA"/>
        </w:rPr>
        <w:t>الله :</w:t>
      </w:r>
      <w:proofErr w:type="gramEnd"/>
      <w:r>
        <w:rPr>
          <w:rFonts w:ascii="Traditional Arabic" w:eastAsiaTheme="minorHAnsi" w:hAnsi="Traditional Arabic" w:cs="Traditional Arabic"/>
          <w:sz w:val="36"/>
          <w:szCs w:val="36"/>
          <w:rtl/>
          <w:lang w:bidi="ar-SA"/>
        </w:rPr>
        <w:t xml:space="preserve"> أي القائمون عليها العاملون بها.</w:t>
      </w:r>
    </w:p>
    <w:p w14:paraId="37D499F2" w14:textId="0BDF7D57" w:rsidR="00E6286C" w:rsidRPr="007519D5" w:rsidRDefault="007519D5" w:rsidP="007519D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وبشر المؤمنين: أي بالجنة دار السلام.</w:t>
      </w:r>
    </w:p>
    <w:sectPr w:rsidR="00E6286C" w:rsidRPr="007519D5" w:rsidSect="007A69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F1AEE"/>
    <w:rsid w:val="002F3511"/>
    <w:rsid w:val="003C18F2"/>
    <w:rsid w:val="00465E62"/>
    <w:rsid w:val="004E2F7D"/>
    <w:rsid w:val="004E79D9"/>
    <w:rsid w:val="00530C77"/>
    <w:rsid w:val="00680B79"/>
    <w:rsid w:val="006C3CD1"/>
    <w:rsid w:val="007519D5"/>
    <w:rsid w:val="00770060"/>
    <w:rsid w:val="007B6EE6"/>
    <w:rsid w:val="007F4505"/>
    <w:rsid w:val="00840FB4"/>
    <w:rsid w:val="008B6E32"/>
    <w:rsid w:val="00A5040C"/>
    <w:rsid w:val="00B2241B"/>
    <w:rsid w:val="00B407E5"/>
    <w:rsid w:val="00BC7B69"/>
    <w:rsid w:val="00CB3467"/>
    <w:rsid w:val="00D62A39"/>
    <w:rsid w:val="00E6286C"/>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30</cp:revision>
  <dcterms:created xsi:type="dcterms:W3CDTF">2019-07-14T14:23:00Z</dcterms:created>
  <dcterms:modified xsi:type="dcterms:W3CDTF">2020-07-29T03:14:00Z</dcterms:modified>
</cp:coreProperties>
</file>