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9566A" w14:textId="77777777" w:rsidR="00EB01C7" w:rsidRPr="00EB01C7" w:rsidRDefault="00EB01C7" w:rsidP="00EB01C7">
      <w:pPr>
        <w:rPr>
          <w:rtl/>
        </w:rPr>
      </w:pPr>
      <w:r w:rsidRPr="00EB01C7">
        <w:rPr>
          <w:rtl/>
        </w:rPr>
        <w:t xml:space="preserve">تفسير كلمات القرآن - ما تيسر من سورة الأنعام - </w:t>
      </w:r>
      <w:proofErr w:type="gramStart"/>
      <w:r w:rsidRPr="00EB01C7">
        <w:rPr>
          <w:rtl/>
        </w:rPr>
        <w:t>الآيات :</w:t>
      </w:r>
      <w:proofErr w:type="gramEnd"/>
      <w:r w:rsidRPr="00EB01C7">
        <w:rPr>
          <w:rtl/>
        </w:rPr>
        <w:t xml:space="preserve"> 148 - 150</w:t>
      </w:r>
    </w:p>
    <w:p w14:paraId="25F4D27D" w14:textId="77777777" w:rsidR="00EB01C7" w:rsidRPr="00EB01C7" w:rsidRDefault="00EB01C7" w:rsidP="00EB01C7">
      <w:pPr>
        <w:rPr>
          <w:rtl/>
        </w:rPr>
      </w:pPr>
      <w:r w:rsidRPr="00EB01C7">
        <w:rPr>
          <w:rtl/>
        </w:rPr>
        <w:t xml:space="preserve">منقول من كتاب </w:t>
      </w:r>
      <w:proofErr w:type="gramStart"/>
      <w:r w:rsidRPr="00EB01C7">
        <w:rPr>
          <w:rtl/>
        </w:rPr>
        <w:t>( أيسر</w:t>
      </w:r>
      <w:proofErr w:type="gramEnd"/>
      <w:r w:rsidRPr="00EB01C7">
        <w:rPr>
          <w:rtl/>
        </w:rPr>
        <w:t xml:space="preserve"> التفاسير )</w:t>
      </w:r>
    </w:p>
    <w:p w14:paraId="3C3BBECE" w14:textId="77777777" w:rsidR="00EB01C7" w:rsidRPr="00EB01C7" w:rsidRDefault="00EB01C7" w:rsidP="00EB01C7">
      <w:pPr>
        <w:rPr>
          <w:rtl/>
        </w:rPr>
      </w:pPr>
      <w:r w:rsidRPr="00EB01C7">
        <w:rPr>
          <w:rtl/>
        </w:rPr>
        <w:t xml:space="preserve">سيقول الذين أشركوا لو شاء الله ما أشركنا ولا آباؤنا ولا حرمنا من شيء كذلك كذب الذين من قبلهم حتى ذاقوا بأسنا قل هل عندكم من علم فتخرجوه لنا إن تتبعون إلا الظن وإن أنتم إلا تخرصون (148) قل فلله الحجة البالغة فلو شاء لهداكم أجمعين (149) قل هلم شهداءكم الذين يشهدون أن الله حرم هذا فإن شهدوا فلا تشهد معهم ولا تتبع أهواء الذين كذبوا بآياتنا والذين لا يؤمنون بالآخرة وهم بربهم يعدلون (150) </w:t>
      </w:r>
    </w:p>
    <w:p w14:paraId="5B13C3EB" w14:textId="77777777" w:rsidR="00EB01C7" w:rsidRPr="00EB01C7" w:rsidRDefault="00EB01C7" w:rsidP="00EB01C7">
      <w:pPr>
        <w:rPr>
          <w:rtl/>
        </w:rPr>
      </w:pPr>
      <w:proofErr w:type="gramStart"/>
      <w:r w:rsidRPr="00EB01C7">
        <w:rPr>
          <w:rtl/>
        </w:rPr>
        <w:t>( الأنعام</w:t>
      </w:r>
      <w:proofErr w:type="gramEnd"/>
      <w:r w:rsidRPr="00EB01C7">
        <w:rPr>
          <w:rtl/>
        </w:rPr>
        <w:t xml:space="preserve"> : 148 - 150 )</w:t>
      </w:r>
    </w:p>
    <w:p w14:paraId="204FFB78" w14:textId="77777777" w:rsidR="00EB01C7" w:rsidRPr="00EB01C7" w:rsidRDefault="00EB01C7" w:rsidP="00EB01C7">
      <w:pPr>
        <w:rPr>
          <w:rtl/>
        </w:rPr>
      </w:pPr>
      <w:r w:rsidRPr="00EB01C7">
        <w:rPr>
          <w:rtl/>
        </w:rPr>
        <w:t>شرح الكلمات:</w:t>
      </w:r>
    </w:p>
    <w:p w14:paraId="376EF00E" w14:textId="77777777" w:rsidR="00EB01C7" w:rsidRPr="00EB01C7" w:rsidRDefault="00EB01C7" w:rsidP="00EB01C7">
      <w:pPr>
        <w:rPr>
          <w:rtl/>
        </w:rPr>
      </w:pPr>
      <w:r w:rsidRPr="00EB01C7">
        <w:rPr>
          <w:rtl/>
        </w:rPr>
        <w:t>أشركوا: أي جعلوا لله شركاء له يعبدونهم معه.</w:t>
      </w:r>
    </w:p>
    <w:p w14:paraId="35FC0B2C" w14:textId="77777777" w:rsidR="00EB01C7" w:rsidRPr="00EB01C7" w:rsidRDefault="00EB01C7" w:rsidP="00EB01C7">
      <w:pPr>
        <w:rPr>
          <w:rtl/>
        </w:rPr>
      </w:pPr>
      <w:r w:rsidRPr="00EB01C7">
        <w:rPr>
          <w:rtl/>
        </w:rPr>
        <w:t xml:space="preserve">ولا حرمنا من شيء: أي مما حرموه من </w:t>
      </w:r>
      <w:proofErr w:type="spellStart"/>
      <w:r w:rsidRPr="00EB01C7">
        <w:rPr>
          <w:rtl/>
        </w:rPr>
        <w:t>البحائر</w:t>
      </w:r>
      <w:proofErr w:type="spellEnd"/>
      <w:r w:rsidRPr="00EB01C7">
        <w:rPr>
          <w:rtl/>
        </w:rPr>
        <w:t xml:space="preserve"> والسوائب والوصائل والحامات.</w:t>
      </w:r>
    </w:p>
    <w:p w14:paraId="214578C5" w14:textId="77777777" w:rsidR="00EB01C7" w:rsidRPr="00EB01C7" w:rsidRDefault="00EB01C7" w:rsidP="00EB01C7">
      <w:pPr>
        <w:rPr>
          <w:rtl/>
        </w:rPr>
      </w:pPr>
      <w:r w:rsidRPr="00EB01C7">
        <w:rPr>
          <w:rtl/>
        </w:rPr>
        <w:t>ذاقوا بأسنا: أي عذابنا.</w:t>
      </w:r>
    </w:p>
    <w:p w14:paraId="0136D29F" w14:textId="77777777" w:rsidR="00EB01C7" w:rsidRPr="00EB01C7" w:rsidRDefault="00EB01C7" w:rsidP="00EB01C7">
      <w:pPr>
        <w:rPr>
          <w:rtl/>
        </w:rPr>
      </w:pPr>
      <w:r w:rsidRPr="00EB01C7">
        <w:rPr>
          <w:rtl/>
        </w:rPr>
        <w:t>تخرصون: تكذبون.</w:t>
      </w:r>
    </w:p>
    <w:p w14:paraId="2F3AC1F4" w14:textId="77777777" w:rsidR="00EB01C7" w:rsidRPr="00EB01C7" w:rsidRDefault="00EB01C7" w:rsidP="00EB01C7">
      <w:pPr>
        <w:rPr>
          <w:rtl/>
        </w:rPr>
      </w:pPr>
      <w:r w:rsidRPr="00EB01C7">
        <w:rPr>
          <w:rtl/>
        </w:rPr>
        <w:t>الحجة البالغة: الدليل القاطع للدعاوي الباطلة.</w:t>
      </w:r>
    </w:p>
    <w:p w14:paraId="7C2F7D36" w14:textId="77777777" w:rsidR="00EB01C7" w:rsidRPr="00EB01C7" w:rsidRDefault="00EB01C7" w:rsidP="00EB01C7">
      <w:pPr>
        <w:rPr>
          <w:rtl/>
        </w:rPr>
      </w:pPr>
      <w:r w:rsidRPr="00EB01C7">
        <w:rPr>
          <w:rtl/>
        </w:rPr>
        <w:t>هلم شهداءكم: أي أحضروهم.</w:t>
      </w:r>
    </w:p>
    <w:p w14:paraId="2A389290" w14:textId="00680CF7" w:rsidR="002745CF" w:rsidRPr="003209F0" w:rsidRDefault="00EB01C7" w:rsidP="00EB01C7">
      <w:pPr>
        <w:rPr>
          <w:rFonts w:hint="cs"/>
          <w:rtl/>
        </w:rPr>
      </w:pPr>
      <w:r w:rsidRPr="00EB01C7">
        <w:rPr>
          <w:rtl/>
        </w:rPr>
        <w:t>يعدلون: أي به غيره من الأصنام وسائر المعبودات الباطلة.</w:t>
      </w:r>
    </w:p>
    <w:sectPr w:rsidR="002745CF" w:rsidRPr="003209F0" w:rsidSect="00EB01C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3209F0"/>
    <w:rsid w:val="003440E4"/>
    <w:rsid w:val="003B5733"/>
    <w:rsid w:val="004633AD"/>
    <w:rsid w:val="00523154"/>
    <w:rsid w:val="00564FE7"/>
    <w:rsid w:val="00575D52"/>
    <w:rsid w:val="005C72B4"/>
    <w:rsid w:val="00635CD8"/>
    <w:rsid w:val="006A4AA9"/>
    <w:rsid w:val="007821A7"/>
    <w:rsid w:val="008F2E90"/>
    <w:rsid w:val="008F4127"/>
    <w:rsid w:val="009E5CA6"/>
    <w:rsid w:val="00B06ED2"/>
    <w:rsid w:val="00B11808"/>
    <w:rsid w:val="00CE6FEC"/>
    <w:rsid w:val="00EB01C7"/>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440E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119</Words>
  <Characters>683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2025-03-26T19:05:00Z</dcterms:modified>
</cp:coreProperties>
</file>