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1D0A3" w14:textId="77777777" w:rsidR="007C64EB" w:rsidRPr="007C64EB" w:rsidRDefault="007C64EB" w:rsidP="007C64EB">
      <w:pPr>
        <w:rPr>
          <w:rtl/>
        </w:rPr>
      </w:pPr>
      <w:r w:rsidRPr="007C64EB">
        <w:rPr>
          <w:rtl/>
        </w:rPr>
        <w:t xml:space="preserve">تفسير كلمات القرآن - ما تيسر من سورة الأنعام - </w:t>
      </w:r>
      <w:proofErr w:type="gramStart"/>
      <w:r w:rsidRPr="007C64EB">
        <w:rPr>
          <w:rtl/>
        </w:rPr>
        <w:t>الآيات :</w:t>
      </w:r>
      <w:proofErr w:type="gramEnd"/>
      <w:r w:rsidRPr="007C64EB">
        <w:rPr>
          <w:rtl/>
        </w:rPr>
        <w:t xml:space="preserve"> 100 - 103</w:t>
      </w:r>
    </w:p>
    <w:p w14:paraId="2C6DE538" w14:textId="77777777" w:rsidR="007C64EB" w:rsidRPr="007C64EB" w:rsidRDefault="007C64EB" w:rsidP="007C64EB">
      <w:pPr>
        <w:rPr>
          <w:rtl/>
        </w:rPr>
      </w:pPr>
      <w:r w:rsidRPr="007C64EB">
        <w:rPr>
          <w:rtl/>
        </w:rPr>
        <w:t xml:space="preserve">منقول من كتاب </w:t>
      </w:r>
      <w:proofErr w:type="gramStart"/>
      <w:r w:rsidRPr="007C64EB">
        <w:rPr>
          <w:rtl/>
        </w:rPr>
        <w:t>( أيسر</w:t>
      </w:r>
      <w:proofErr w:type="gramEnd"/>
      <w:r w:rsidRPr="007C64EB">
        <w:rPr>
          <w:rtl/>
        </w:rPr>
        <w:t xml:space="preserve"> التفاسير )</w:t>
      </w:r>
    </w:p>
    <w:p w14:paraId="0EFF4D52" w14:textId="77777777" w:rsidR="007C64EB" w:rsidRPr="007C64EB" w:rsidRDefault="007C64EB" w:rsidP="007C64EB">
      <w:pPr>
        <w:rPr>
          <w:rtl/>
        </w:rPr>
      </w:pPr>
      <w:r w:rsidRPr="007C64EB">
        <w:rPr>
          <w:rtl/>
        </w:rPr>
        <w:t xml:space="preserve">وجعلوا لله شركاء الجن وخلقهم وخرقوا له بنين وبنات بغير علم سبحانه وتعالى عما يصفون (100) بديع السماوات والأرض أنى يكون له ولد ولم تكن له صاحبة وخلق كل شيء وهو بكل شيء عليم (101) ذلكم الله ربكم لا إله إلا هو خالق كل شيء فاعبدوه وهو على كل شيء وكيل (102) لا تدركه الأبصار وهو يدرك الأبصار وهو اللطيف الخبير (103) </w:t>
      </w:r>
    </w:p>
    <w:p w14:paraId="7345EA33" w14:textId="77777777" w:rsidR="007C64EB" w:rsidRPr="007C64EB" w:rsidRDefault="007C64EB" w:rsidP="007C64EB">
      <w:pPr>
        <w:rPr>
          <w:rtl/>
        </w:rPr>
      </w:pPr>
      <w:proofErr w:type="gramStart"/>
      <w:r w:rsidRPr="007C64EB">
        <w:rPr>
          <w:rtl/>
        </w:rPr>
        <w:t>( الأنعام</w:t>
      </w:r>
      <w:proofErr w:type="gramEnd"/>
      <w:r w:rsidRPr="007C64EB">
        <w:rPr>
          <w:rtl/>
        </w:rPr>
        <w:t xml:space="preserve"> : 100 - 103)</w:t>
      </w:r>
    </w:p>
    <w:p w14:paraId="5C369532" w14:textId="77777777" w:rsidR="007C64EB" w:rsidRPr="007C64EB" w:rsidRDefault="007C64EB" w:rsidP="007C64EB">
      <w:pPr>
        <w:rPr>
          <w:rtl/>
        </w:rPr>
      </w:pPr>
      <w:r w:rsidRPr="007C64EB">
        <w:rPr>
          <w:rtl/>
        </w:rPr>
        <w:t>شرح الكلمات:</w:t>
      </w:r>
    </w:p>
    <w:p w14:paraId="350683F2" w14:textId="77777777" w:rsidR="007C64EB" w:rsidRPr="007C64EB" w:rsidRDefault="007C64EB" w:rsidP="007C64EB">
      <w:pPr>
        <w:rPr>
          <w:rtl/>
        </w:rPr>
      </w:pPr>
      <w:r w:rsidRPr="007C64EB">
        <w:rPr>
          <w:rtl/>
        </w:rPr>
        <w:t>شركاء: جمع شريك في عبادته تعالى.</w:t>
      </w:r>
    </w:p>
    <w:p w14:paraId="56009A27" w14:textId="77777777" w:rsidR="007C64EB" w:rsidRPr="007C64EB" w:rsidRDefault="007C64EB" w:rsidP="007C64EB">
      <w:pPr>
        <w:rPr>
          <w:rtl/>
        </w:rPr>
      </w:pPr>
      <w:r w:rsidRPr="007C64EB">
        <w:rPr>
          <w:rtl/>
        </w:rPr>
        <w:t>الجن: عالم كعالم الإنس إلا أنهم أجسام خفية لا ترى لنا إلا إذا تشكلت بما يرى.</w:t>
      </w:r>
    </w:p>
    <w:p w14:paraId="7026AFB1" w14:textId="77777777" w:rsidR="007C64EB" w:rsidRPr="007C64EB" w:rsidRDefault="007C64EB" w:rsidP="007C64EB">
      <w:pPr>
        <w:rPr>
          <w:rtl/>
        </w:rPr>
      </w:pPr>
      <w:r w:rsidRPr="007C64EB">
        <w:rPr>
          <w:rtl/>
        </w:rPr>
        <w:t>وخرقوا: اختنقوا وافتاتوا.</w:t>
      </w:r>
    </w:p>
    <w:p w14:paraId="172F1E3A" w14:textId="77777777" w:rsidR="007C64EB" w:rsidRPr="007C64EB" w:rsidRDefault="007C64EB" w:rsidP="007C64EB">
      <w:pPr>
        <w:rPr>
          <w:rtl/>
        </w:rPr>
      </w:pPr>
      <w:r w:rsidRPr="007C64EB">
        <w:rPr>
          <w:rtl/>
        </w:rPr>
        <w:t>يصفون: من صفات العجز بنسبة الولد والشريك إليه.</w:t>
      </w:r>
    </w:p>
    <w:p w14:paraId="05A7538B" w14:textId="77777777" w:rsidR="007C64EB" w:rsidRPr="007C64EB" w:rsidRDefault="007C64EB" w:rsidP="007C64EB">
      <w:pPr>
        <w:rPr>
          <w:rtl/>
        </w:rPr>
      </w:pPr>
      <w:r w:rsidRPr="007C64EB">
        <w:rPr>
          <w:rtl/>
        </w:rPr>
        <w:t xml:space="preserve">بديع </w:t>
      </w:r>
      <w:proofErr w:type="gramStart"/>
      <w:r w:rsidRPr="007C64EB">
        <w:rPr>
          <w:rtl/>
        </w:rPr>
        <w:t>السموات</w:t>
      </w:r>
      <w:proofErr w:type="gramEnd"/>
      <w:r w:rsidRPr="007C64EB">
        <w:rPr>
          <w:rtl/>
        </w:rPr>
        <w:t xml:space="preserve"> والأرض: مبدع خلقهما حيث أوجدهما على غير مثال سابق.</w:t>
      </w:r>
    </w:p>
    <w:p w14:paraId="7F3C9F02" w14:textId="77777777" w:rsidR="007C64EB" w:rsidRPr="007C64EB" w:rsidRDefault="007C64EB" w:rsidP="007C64EB">
      <w:pPr>
        <w:rPr>
          <w:rtl/>
        </w:rPr>
      </w:pPr>
      <w:r w:rsidRPr="007C64EB">
        <w:rPr>
          <w:rtl/>
        </w:rPr>
        <w:t>أنى يكون له ولد: أي كيف يكون له ولد؟ كما يقول المبطلون.</w:t>
      </w:r>
    </w:p>
    <w:p w14:paraId="53AD13AD" w14:textId="77777777" w:rsidR="007C64EB" w:rsidRPr="007C64EB" w:rsidRDefault="007C64EB" w:rsidP="007C64EB">
      <w:pPr>
        <w:rPr>
          <w:rtl/>
        </w:rPr>
      </w:pPr>
      <w:r w:rsidRPr="007C64EB">
        <w:rPr>
          <w:rtl/>
        </w:rPr>
        <w:t>ولم تكن له صاحبة: أي زوجة.</w:t>
      </w:r>
    </w:p>
    <w:p w14:paraId="31D8A8BE" w14:textId="77777777" w:rsidR="007C64EB" w:rsidRPr="007C64EB" w:rsidRDefault="007C64EB" w:rsidP="007C64EB">
      <w:pPr>
        <w:rPr>
          <w:rtl/>
        </w:rPr>
      </w:pPr>
      <w:r w:rsidRPr="007C64EB">
        <w:rPr>
          <w:rtl/>
        </w:rPr>
        <w:t>لا تدركه الأبصار: لا تراه في الدنيا، ولا تحيط به في الآخرة.</w:t>
      </w:r>
    </w:p>
    <w:p w14:paraId="5FCE5325" w14:textId="77777777" w:rsidR="007C64EB" w:rsidRPr="007C64EB" w:rsidRDefault="007C64EB" w:rsidP="007C64EB">
      <w:pPr>
        <w:rPr>
          <w:rtl/>
        </w:rPr>
      </w:pPr>
      <w:r w:rsidRPr="007C64EB">
        <w:rPr>
          <w:rtl/>
        </w:rPr>
        <w:t>وهو يدرك الأبصار: أي محيط علمه بها.</w:t>
      </w:r>
    </w:p>
    <w:p w14:paraId="2A389290" w14:textId="54FEDD2C" w:rsidR="002745CF" w:rsidRPr="003D09B7" w:rsidRDefault="007C64EB" w:rsidP="007C64EB">
      <w:pPr>
        <w:rPr>
          <w:rtl/>
        </w:rPr>
      </w:pPr>
      <w:r w:rsidRPr="007C64EB">
        <w:rPr>
          <w:rtl/>
        </w:rPr>
        <w:t>وهو اللطيف: الذي ينفذ علمه إلى بواطن الأمور وخفايا الأسرار فلا يحجبه شيء.</w:t>
      </w:r>
    </w:p>
    <w:sectPr w:rsidR="002745CF" w:rsidRPr="003D09B7" w:rsidSect="007C64E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745CF"/>
    <w:rsid w:val="002A0DC4"/>
    <w:rsid w:val="003B5733"/>
    <w:rsid w:val="003D09B7"/>
    <w:rsid w:val="004633AD"/>
    <w:rsid w:val="00523154"/>
    <w:rsid w:val="00564FE7"/>
    <w:rsid w:val="00575D52"/>
    <w:rsid w:val="005C72B4"/>
    <w:rsid w:val="00635CD8"/>
    <w:rsid w:val="006A4AA9"/>
    <w:rsid w:val="007821A7"/>
    <w:rsid w:val="007C64EB"/>
    <w:rsid w:val="008F2E90"/>
    <w:rsid w:val="008F4127"/>
    <w:rsid w:val="00B06ED2"/>
    <w:rsid w:val="00B11808"/>
    <w:rsid w:val="00CE6FEC"/>
    <w:rsid w:val="00D302DD"/>
    <w:rsid w:val="00F50E67"/>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A0DC4"/>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21</cp:revision>
  <dcterms:created xsi:type="dcterms:W3CDTF">2019-03-26T07:37:00Z</dcterms:created>
  <dcterms:modified xsi:type="dcterms:W3CDTF">2025-03-25T18:57:00Z</dcterms:modified>
</cp:coreProperties>
</file>