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C3C95" w14:textId="77777777" w:rsidR="00523747" w:rsidRPr="00523747" w:rsidRDefault="00523747" w:rsidP="00523747">
      <w:pPr>
        <w:rPr>
          <w:rtl/>
        </w:rPr>
      </w:pPr>
      <w:r w:rsidRPr="00523747">
        <w:rPr>
          <w:rtl/>
        </w:rPr>
        <w:t xml:space="preserve">تفسير كلمات القرآن - ما تيسر من سورة آل عمران - </w:t>
      </w:r>
      <w:proofErr w:type="gramStart"/>
      <w:r w:rsidRPr="00523747">
        <w:rPr>
          <w:rtl/>
        </w:rPr>
        <w:t>الآيات :</w:t>
      </w:r>
      <w:proofErr w:type="gramEnd"/>
      <w:r w:rsidRPr="00523747">
        <w:rPr>
          <w:rtl/>
        </w:rPr>
        <w:t xml:space="preserve"> 181 - 184</w:t>
      </w:r>
    </w:p>
    <w:p w14:paraId="7C5CF9AA" w14:textId="77777777" w:rsidR="00523747" w:rsidRPr="00523747" w:rsidRDefault="00523747" w:rsidP="00523747">
      <w:pPr>
        <w:rPr>
          <w:rtl/>
        </w:rPr>
      </w:pPr>
      <w:r w:rsidRPr="00523747">
        <w:rPr>
          <w:rtl/>
        </w:rPr>
        <w:t xml:space="preserve">منقول من كتاب </w:t>
      </w:r>
      <w:proofErr w:type="gramStart"/>
      <w:r w:rsidRPr="00523747">
        <w:rPr>
          <w:rtl/>
        </w:rPr>
        <w:t>( أيسر</w:t>
      </w:r>
      <w:proofErr w:type="gramEnd"/>
      <w:r w:rsidRPr="00523747">
        <w:rPr>
          <w:rtl/>
        </w:rPr>
        <w:t xml:space="preserve"> التفاسير )</w:t>
      </w:r>
    </w:p>
    <w:p w14:paraId="15E2F149" w14:textId="77777777" w:rsidR="00523747" w:rsidRPr="00523747" w:rsidRDefault="00523747" w:rsidP="00523747">
      <w:pPr>
        <w:rPr>
          <w:rtl/>
        </w:rPr>
      </w:pPr>
      <w:r w:rsidRPr="00523747">
        <w:rPr>
          <w:rtl/>
        </w:rPr>
        <w:t xml:space="preserve">لقد سمع الله قول الذين قالوا إن الله فقير ونحن أغنياء سنكتب ما قالوا وقتلهم الأنبياء بغير حق ونقول ذوقوا عذاب الحريق (181) ذلك بما قدمت أيديكم وأن الله ليس بظلام للعبيد (182) الذين قالوا إن الله عهد إلينا ألا نؤمن لرسول حتى يأتينا بقربان تأكله النار قل قد جاءكم رسل من قبلي بالبينات وبالذي قلتم فلم قتلتموهم إن كنتم صادقين (183) فإن كذبوك فقد كذب رسل من قبلك جاءوا بالبينات والزبر والكتاب المنير (184) </w:t>
      </w:r>
    </w:p>
    <w:p w14:paraId="3E4F412E" w14:textId="77777777" w:rsidR="00523747" w:rsidRPr="00523747" w:rsidRDefault="00523747" w:rsidP="00523747">
      <w:pPr>
        <w:rPr>
          <w:rtl/>
        </w:rPr>
      </w:pPr>
      <w:proofErr w:type="gramStart"/>
      <w:r w:rsidRPr="00523747">
        <w:rPr>
          <w:rtl/>
        </w:rPr>
        <w:t>( آل</w:t>
      </w:r>
      <w:proofErr w:type="gramEnd"/>
      <w:r w:rsidRPr="00523747">
        <w:rPr>
          <w:rtl/>
        </w:rPr>
        <w:t xml:space="preserve"> عمران : 181 - 184 )</w:t>
      </w:r>
    </w:p>
    <w:p w14:paraId="01845C61" w14:textId="77777777" w:rsidR="00523747" w:rsidRPr="00523747" w:rsidRDefault="00523747" w:rsidP="00523747">
      <w:pPr>
        <w:rPr>
          <w:rtl/>
        </w:rPr>
      </w:pPr>
      <w:r w:rsidRPr="00523747">
        <w:rPr>
          <w:rtl/>
        </w:rPr>
        <w:t>شرح الكلمات:</w:t>
      </w:r>
    </w:p>
    <w:p w14:paraId="4DD8A079" w14:textId="77777777" w:rsidR="00523747" w:rsidRPr="00523747" w:rsidRDefault="00523747" w:rsidP="00523747">
      <w:pPr>
        <w:rPr>
          <w:rtl/>
        </w:rPr>
      </w:pPr>
      <w:r w:rsidRPr="00523747">
        <w:rPr>
          <w:rtl/>
        </w:rPr>
        <w:t>{عذاب الحريق</w:t>
      </w:r>
      <w:proofErr w:type="gramStart"/>
      <w:r w:rsidRPr="00523747">
        <w:rPr>
          <w:rtl/>
        </w:rPr>
        <w:t>} :</w:t>
      </w:r>
      <w:proofErr w:type="gramEnd"/>
      <w:r w:rsidRPr="00523747">
        <w:rPr>
          <w:rtl/>
        </w:rPr>
        <w:t xml:space="preserve"> هو عذاب النار المحرقة تحرق أجسادهم.</w:t>
      </w:r>
    </w:p>
    <w:p w14:paraId="0A911462" w14:textId="77777777" w:rsidR="00523747" w:rsidRPr="00523747" w:rsidRDefault="00523747" w:rsidP="00523747">
      <w:pPr>
        <w:rPr>
          <w:rtl/>
        </w:rPr>
      </w:pPr>
      <w:r w:rsidRPr="00523747">
        <w:rPr>
          <w:rtl/>
        </w:rPr>
        <w:t>{ذلك بما قدمت أيديكم</w:t>
      </w:r>
      <w:proofErr w:type="gramStart"/>
      <w:r w:rsidRPr="00523747">
        <w:rPr>
          <w:rtl/>
        </w:rPr>
        <w:t>} :</w:t>
      </w:r>
      <w:proofErr w:type="gramEnd"/>
      <w:r w:rsidRPr="00523747">
        <w:rPr>
          <w:rtl/>
        </w:rPr>
        <w:t xml:space="preserve"> أي: ذلك العذاب بسبب ما قدمته أيديكم من الجرائم.</w:t>
      </w:r>
    </w:p>
    <w:p w14:paraId="7AC7AB0C" w14:textId="77777777" w:rsidR="00523747" w:rsidRPr="00523747" w:rsidRDefault="00523747" w:rsidP="00523747">
      <w:pPr>
        <w:rPr>
          <w:rtl/>
        </w:rPr>
      </w:pPr>
      <w:r w:rsidRPr="00523747">
        <w:rPr>
          <w:rtl/>
        </w:rPr>
        <w:t>{عهد إلينا</w:t>
      </w:r>
      <w:proofErr w:type="gramStart"/>
      <w:r w:rsidRPr="00523747">
        <w:rPr>
          <w:rtl/>
        </w:rPr>
        <w:t>} :</w:t>
      </w:r>
      <w:proofErr w:type="gramEnd"/>
      <w:r w:rsidRPr="00523747">
        <w:rPr>
          <w:rtl/>
        </w:rPr>
        <w:t xml:space="preserve"> أمرنا </w:t>
      </w:r>
      <w:proofErr w:type="spellStart"/>
      <w:r w:rsidRPr="00523747">
        <w:rPr>
          <w:rtl/>
        </w:rPr>
        <w:t>ووصانا</w:t>
      </w:r>
      <w:proofErr w:type="spellEnd"/>
      <w:r w:rsidRPr="00523747">
        <w:rPr>
          <w:rtl/>
        </w:rPr>
        <w:t xml:space="preserve"> في كتابنا "التوراة".</w:t>
      </w:r>
    </w:p>
    <w:p w14:paraId="58F9D515" w14:textId="77777777" w:rsidR="00523747" w:rsidRPr="00523747" w:rsidRDefault="00523747" w:rsidP="00523747">
      <w:pPr>
        <w:rPr>
          <w:rtl/>
        </w:rPr>
      </w:pPr>
      <w:r w:rsidRPr="00523747">
        <w:rPr>
          <w:rtl/>
        </w:rPr>
        <w:t>{ألا نؤمن لرسول</w:t>
      </w:r>
      <w:proofErr w:type="gramStart"/>
      <w:r w:rsidRPr="00523747">
        <w:rPr>
          <w:rtl/>
        </w:rPr>
        <w:t>} :</w:t>
      </w:r>
      <w:proofErr w:type="gramEnd"/>
      <w:r w:rsidRPr="00523747">
        <w:rPr>
          <w:rtl/>
        </w:rPr>
        <w:t xml:space="preserve"> أي: لا نتابعه، على ما جاء به ولا نصدقه في نبوته.</w:t>
      </w:r>
    </w:p>
    <w:p w14:paraId="03706BDC" w14:textId="77777777" w:rsidR="00523747" w:rsidRPr="00523747" w:rsidRDefault="00523747" w:rsidP="00523747">
      <w:pPr>
        <w:rPr>
          <w:rtl/>
        </w:rPr>
      </w:pPr>
      <w:r w:rsidRPr="00523747">
        <w:rPr>
          <w:rtl/>
        </w:rPr>
        <w:t>{بقربان تأكله النار</w:t>
      </w:r>
      <w:proofErr w:type="gramStart"/>
      <w:r w:rsidRPr="00523747">
        <w:rPr>
          <w:rtl/>
        </w:rPr>
        <w:t>} :</w:t>
      </w:r>
      <w:proofErr w:type="gramEnd"/>
      <w:r w:rsidRPr="00523747">
        <w:rPr>
          <w:rtl/>
        </w:rPr>
        <w:t xml:space="preserve"> القربان: ما يتقرب به إلى الله تعالى من حيوان وغيره يوضع في مكان فتنزل عليه نار بيضاء من السماء فتحرقه.</w:t>
      </w:r>
    </w:p>
    <w:p w14:paraId="0AE6999D" w14:textId="77777777" w:rsidR="00523747" w:rsidRPr="00523747" w:rsidRDefault="00523747" w:rsidP="00523747">
      <w:pPr>
        <w:rPr>
          <w:rtl/>
        </w:rPr>
      </w:pPr>
      <w:r w:rsidRPr="00523747">
        <w:rPr>
          <w:rtl/>
        </w:rPr>
        <w:t>{بالبينات</w:t>
      </w:r>
      <w:proofErr w:type="gramStart"/>
      <w:r w:rsidRPr="00523747">
        <w:rPr>
          <w:rtl/>
        </w:rPr>
        <w:t>} :</w:t>
      </w:r>
      <w:proofErr w:type="gramEnd"/>
      <w:r w:rsidRPr="00523747">
        <w:rPr>
          <w:rtl/>
        </w:rPr>
        <w:t xml:space="preserve"> الآيات والمعجزات.</w:t>
      </w:r>
    </w:p>
    <w:p w14:paraId="4B9FC279" w14:textId="77777777" w:rsidR="00523747" w:rsidRPr="00523747" w:rsidRDefault="00523747" w:rsidP="00523747">
      <w:pPr>
        <w:rPr>
          <w:rtl/>
        </w:rPr>
      </w:pPr>
      <w:r w:rsidRPr="00523747">
        <w:rPr>
          <w:rtl/>
        </w:rPr>
        <w:t>{وبالذي قلتم</w:t>
      </w:r>
      <w:proofErr w:type="gramStart"/>
      <w:r w:rsidRPr="00523747">
        <w:rPr>
          <w:rtl/>
        </w:rPr>
        <w:t>} :</w:t>
      </w:r>
      <w:proofErr w:type="gramEnd"/>
      <w:r w:rsidRPr="00523747">
        <w:rPr>
          <w:rtl/>
        </w:rPr>
        <w:t xml:space="preserve"> أي: من القربان.</w:t>
      </w:r>
    </w:p>
    <w:p w14:paraId="4AF47CC4" w14:textId="77777777" w:rsidR="00523747" w:rsidRPr="00523747" w:rsidRDefault="00523747" w:rsidP="00523747">
      <w:pPr>
        <w:rPr>
          <w:rtl/>
        </w:rPr>
      </w:pPr>
      <w:r w:rsidRPr="00523747">
        <w:rPr>
          <w:rtl/>
        </w:rPr>
        <w:t>{فلم قتلتموهم</w:t>
      </w:r>
      <w:proofErr w:type="gramStart"/>
      <w:r w:rsidRPr="00523747">
        <w:rPr>
          <w:rtl/>
        </w:rPr>
        <w:t>} :</w:t>
      </w:r>
      <w:proofErr w:type="gramEnd"/>
      <w:r w:rsidRPr="00523747">
        <w:rPr>
          <w:rtl/>
        </w:rPr>
        <w:t xml:space="preserve"> الاستفهام للتوبيخ، ومن قتلوا من الأنبياء: زكريا ويحي عليهما السلام.</w:t>
      </w:r>
    </w:p>
    <w:p w14:paraId="206338C2" w14:textId="77777777" w:rsidR="00523747" w:rsidRPr="00523747" w:rsidRDefault="00523747" w:rsidP="00523747">
      <w:pPr>
        <w:rPr>
          <w:rtl/>
        </w:rPr>
      </w:pPr>
      <w:r w:rsidRPr="00523747">
        <w:rPr>
          <w:rtl/>
        </w:rPr>
        <w:t>{والزبر</w:t>
      </w:r>
      <w:proofErr w:type="gramStart"/>
      <w:r w:rsidRPr="00523747">
        <w:rPr>
          <w:rtl/>
        </w:rPr>
        <w:t>} :</w:t>
      </w:r>
      <w:proofErr w:type="gramEnd"/>
      <w:r w:rsidRPr="00523747">
        <w:rPr>
          <w:rtl/>
        </w:rPr>
        <w:t xml:space="preserve"> جمع زبور وهو الكتاب؛ كصحف إبراهيم.</w:t>
      </w:r>
    </w:p>
    <w:p w14:paraId="2A389290" w14:textId="2A3189D0" w:rsidR="002745CF" w:rsidRPr="007F7845" w:rsidRDefault="00523747" w:rsidP="00523747">
      <w:pPr>
        <w:rPr>
          <w:rFonts w:hint="cs"/>
          <w:rtl/>
        </w:rPr>
      </w:pPr>
      <w:r w:rsidRPr="00523747">
        <w:rPr>
          <w:rtl/>
        </w:rPr>
        <w:t>{والكتاب المنير</w:t>
      </w:r>
      <w:proofErr w:type="gramStart"/>
      <w:r w:rsidRPr="00523747">
        <w:rPr>
          <w:rtl/>
        </w:rPr>
        <w:t>} :</w:t>
      </w:r>
      <w:proofErr w:type="gramEnd"/>
      <w:r w:rsidRPr="00523747">
        <w:rPr>
          <w:rtl/>
        </w:rPr>
        <w:t xml:space="preserve"> الواضح البين؛ كالتوراة والزبور والإنجيل.</w:t>
      </w:r>
    </w:p>
    <w:sectPr w:rsidR="002745CF" w:rsidRPr="007F7845" w:rsidSect="0052374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544D0"/>
    <w:rsid w:val="002745CF"/>
    <w:rsid w:val="003B5733"/>
    <w:rsid w:val="004633AD"/>
    <w:rsid w:val="00523154"/>
    <w:rsid w:val="00523747"/>
    <w:rsid w:val="00564FE7"/>
    <w:rsid w:val="00575D52"/>
    <w:rsid w:val="005C72B4"/>
    <w:rsid w:val="00635CD8"/>
    <w:rsid w:val="006A4AA9"/>
    <w:rsid w:val="007F7845"/>
    <w:rsid w:val="008F2E90"/>
    <w:rsid w:val="008F4127"/>
    <w:rsid w:val="00926D00"/>
    <w:rsid w:val="00B06ED2"/>
    <w:rsid w:val="00E55399"/>
    <w:rsid w:val="00F97401"/>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7401"/>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2025-02-18T18:19:00Z</dcterms:modified>
</cp:coreProperties>
</file>