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22F16" w14:textId="77777777" w:rsidR="00AC1E97" w:rsidRPr="00AC1E97" w:rsidRDefault="00AC1E97" w:rsidP="00AC1E97">
      <w:pPr>
        <w:rPr>
          <w:rtl/>
        </w:rPr>
      </w:pPr>
      <w:r w:rsidRPr="00AC1E97">
        <w:rPr>
          <w:rtl/>
        </w:rPr>
        <w:t xml:space="preserve">تفسير كلمات القرآن - ما تيسر من سورة آل عمران - </w:t>
      </w:r>
      <w:proofErr w:type="gramStart"/>
      <w:r w:rsidRPr="00AC1E97">
        <w:rPr>
          <w:rtl/>
        </w:rPr>
        <w:t>الآيات :</w:t>
      </w:r>
      <w:proofErr w:type="gramEnd"/>
      <w:r w:rsidRPr="00AC1E97">
        <w:rPr>
          <w:rtl/>
        </w:rPr>
        <w:t xml:space="preserve"> 165 - 168</w:t>
      </w:r>
    </w:p>
    <w:p w14:paraId="45F51577" w14:textId="77777777" w:rsidR="00AC1E97" w:rsidRPr="00AC1E97" w:rsidRDefault="00AC1E97" w:rsidP="00AC1E97">
      <w:pPr>
        <w:rPr>
          <w:rtl/>
        </w:rPr>
      </w:pPr>
      <w:r w:rsidRPr="00AC1E97">
        <w:rPr>
          <w:rtl/>
        </w:rPr>
        <w:t xml:space="preserve">منقول من كتاب </w:t>
      </w:r>
      <w:proofErr w:type="gramStart"/>
      <w:r w:rsidRPr="00AC1E97">
        <w:rPr>
          <w:rtl/>
        </w:rPr>
        <w:t>( أيسر</w:t>
      </w:r>
      <w:proofErr w:type="gramEnd"/>
      <w:r w:rsidRPr="00AC1E97">
        <w:rPr>
          <w:rtl/>
        </w:rPr>
        <w:t xml:space="preserve"> التفاسير )</w:t>
      </w:r>
    </w:p>
    <w:p w14:paraId="66455217" w14:textId="77777777" w:rsidR="00AC1E97" w:rsidRPr="00AC1E97" w:rsidRDefault="00AC1E97" w:rsidP="00AC1E97">
      <w:pPr>
        <w:rPr>
          <w:rtl/>
        </w:rPr>
      </w:pPr>
      <w:r w:rsidRPr="00AC1E97">
        <w:rPr>
          <w:rtl/>
        </w:rPr>
        <w:t xml:space="preserve">أولما أصابتكم مصيبة قد أصبتم مثليها قلتم أنى هذا قل هو من عند أنفسكم إن الله على كل شيء قدير (165) وما أصابكم يوم التقى الجمعان فبإذن الله وليعلم المؤمنين (166) 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 (167) الذين قالوا لإخوانهم وقعدوا لو أطاعونا ما قتلوا قل فادرءوا عن أنفسكم الموت إن كنتم صادقين (168) </w:t>
      </w:r>
    </w:p>
    <w:p w14:paraId="0C6B3C30" w14:textId="77777777" w:rsidR="00AC1E97" w:rsidRPr="00AC1E97" w:rsidRDefault="00AC1E97" w:rsidP="00AC1E97">
      <w:pPr>
        <w:rPr>
          <w:rtl/>
        </w:rPr>
      </w:pPr>
      <w:proofErr w:type="gramStart"/>
      <w:r w:rsidRPr="00AC1E97">
        <w:rPr>
          <w:rtl/>
        </w:rPr>
        <w:t>( البقرة</w:t>
      </w:r>
      <w:proofErr w:type="gramEnd"/>
      <w:r w:rsidRPr="00AC1E97">
        <w:rPr>
          <w:rtl/>
        </w:rPr>
        <w:t xml:space="preserve"> : 165 - 168 )</w:t>
      </w:r>
    </w:p>
    <w:p w14:paraId="08F0AC45" w14:textId="77777777" w:rsidR="00AC1E97" w:rsidRPr="00AC1E97" w:rsidRDefault="00AC1E97" w:rsidP="00AC1E97">
      <w:pPr>
        <w:rPr>
          <w:rtl/>
        </w:rPr>
      </w:pPr>
      <w:r w:rsidRPr="00AC1E97">
        <w:rPr>
          <w:rtl/>
        </w:rPr>
        <w:t>شرح الكلمات:</w:t>
      </w:r>
    </w:p>
    <w:p w14:paraId="140D9AB3" w14:textId="77777777" w:rsidR="00AC1E97" w:rsidRPr="00AC1E97" w:rsidRDefault="00AC1E97" w:rsidP="00AC1E97">
      <w:pPr>
        <w:rPr>
          <w:rtl/>
        </w:rPr>
      </w:pPr>
      <w:r w:rsidRPr="00AC1E97">
        <w:rPr>
          <w:rtl/>
        </w:rPr>
        <w:t xml:space="preserve">المصيبة: إحدى المصائب: ما يصيب الإنسان من سوء </w:t>
      </w:r>
      <w:proofErr w:type="spellStart"/>
      <w:r w:rsidRPr="00AC1E97">
        <w:rPr>
          <w:rtl/>
        </w:rPr>
        <w:t>وأسوأها</w:t>
      </w:r>
      <w:proofErr w:type="spellEnd"/>
      <w:r w:rsidRPr="00AC1E97">
        <w:rPr>
          <w:rtl/>
        </w:rPr>
        <w:t xml:space="preserve"> مصيبة الموت.</w:t>
      </w:r>
    </w:p>
    <w:p w14:paraId="68F49161" w14:textId="77777777" w:rsidR="00AC1E97" w:rsidRPr="00AC1E97" w:rsidRDefault="00AC1E97" w:rsidP="00AC1E97">
      <w:pPr>
        <w:rPr>
          <w:rtl/>
        </w:rPr>
      </w:pPr>
      <w:r w:rsidRPr="00AC1E97">
        <w:rPr>
          <w:rtl/>
        </w:rPr>
        <w:t>{مثليها</w:t>
      </w:r>
      <w:proofErr w:type="gramStart"/>
      <w:r w:rsidRPr="00AC1E97">
        <w:rPr>
          <w:rtl/>
        </w:rPr>
        <w:t>} :</w:t>
      </w:r>
      <w:proofErr w:type="gramEnd"/>
      <w:r w:rsidRPr="00AC1E97">
        <w:rPr>
          <w:rtl/>
        </w:rPr>
        <w:t xml:space="preserve"> ضعفيها إذ قتلوا في بدر سبعين من المشركين وأسروا1 سبعين.</w:t>
      </w:r>
    </w:p>
    <w:p w14:paraId="097A139A" w14:textId="77777777" w:rsidR="00AC1E97" w:rsidRPr="00AC1E97" w:rsidRDefault="00AC1E97" w:rsidP="00AC1E97">
      <w:pPr>
        <w:rPr>
          <w:rtl/>
        </w:rPr>
      </w:pPr>
      <w:r w:rsidRPr="00AC1E97">
        <w:rPr>
          <w:rtl/>
        </w:rPr>
        <w:t>{أنى هذا</w:t>
      </w:r>
      <w:proofErr w:type="gramStart"/>
      <w:r w:rsidRPr="00AC1E97">
        <w:rPr>
          <w:rtl/>
        </w:rPr>
        <w:t>} :</w:t>
      </w:r>
      <w:proofErr w:type="gramEnd"/>
      <w:r w:rsidRPr="00AC1E97">
        <w:rPr>
          <w:rtl/>
        </w:rPr>
        <w:t xml:space="preserve"> أي: من أين أتانا الذي أتانا من القتل والهزيمة.</w:t>
      </w:r>
    </w:p>
    <w:p w14:paraId="2B4EBADC" w14:textId="77777777" w:rsidR="00AC1E97" w:rsidRPr="00AC1E97" w:rsidRDefault="00AC1E97" w:rsidP="00AC1E97">
      <w:pPr>
        <w:rPr>
          <w:rtl/>
        </w:rPr>
      </w:pPr>
      <w:r w:rsidRPr="00AC1E97">
        <w:rPr>
          <w:rtl/>
        </w:rPr>
        <w:t>{فبإذن الله</w:t>
      </w:r>
      <w:proofErr w:type="gramStart"/>
      <w:r w:rsidRPr="00AC1E97">
        <w:rPr>
          <w:rtl/>
        </w:rPr>
        <w:t>} :</w:t>
      </w:r>
      <w:proofErr w:type="gramEnd"/>
      <w:r w:rsidRPr="00AC1E97">
        <w:rPr>
          <w:rtl/>
        </w:rPr>
        <w:t xml:space="preserve"> أي: بإرادته تعالى وتقديره يربط المسببات بأسبابها.</w:t>
      </w:r>
    </w:p>
    <w:p w14:paraId="06636171" w14:textId="77777777" w:rsidR="00AC1E97" w:rsidRPr="00AC1E97" w:rsidRDefault="00AC1E97" w:rsidP="00AC1E97">
      <w:pPr>
        <w:rPr>
          <w:rtl/>
        </w:rPr>
      </w:pPr>
      <w:r w:rsidRPr="00AC1E97">
        <w:rPr>
          <w:rtl/>
        </w:rPr>
        <w:t>{نافقوا</w:t>
      </w:r>
      <w:proofErr w:type="gramStart"/>
      <w:r w:rsidRPr="00AC1E97">
        <w:rPr>
          <w:rtl/>
        </w:rPr>
        <w:t>} :</w:t>
      </w:r>
      <w:proofErr w:type="gramEnd"/>
      <w:r w:rsidRPr="00AC1E97">
        <w:rPr>
          <w:rtl/>
        </w:rPr>
        <w:t xml:space="preserve"> أظهروا من الإيمان مالا يبطنون من الكفر.</w:t>
      </w:r>
    </w:p>
    <w:p w14:paraId="2D9DE586" w14:textId="77777777" w:rsidR="00AC1E97" w:rsidRPr="00AC1E97" w:rsidRDefault="00AC1E97" w:rsidP="00AC1E97">
      <w:pPr>
        <w:rPr>
          <w:rtl/>
        </w:rPr>
      </w:pPr>
      <w:r w:rsidRPr="00AC1E97">
        <w:rPr>
          <w:rtl/>
        </w:rPr>
        <w:t>{أو ادفعوا</w:t>
      </w:r>
      <w:proofErr w:type="gramStart"/>
      <w:r w:rsidRPr="00AC1E97">
        <w:rPr>
          <w:rtl/>
        </w:rPr>
        <w:t>} :</w:t>
      </w:r>
      <w:proofErr w:type="gramEnd"/>
      <w:r w:rsidRPr="00AC1E97">
        <w:rPr>
          <w:rtl/>
        </w:rPr>
        <w:t xml:space="preserve"> أي: ادفعوا العدو عن دياركم وأهليكم وأولادكم، إن لم تريدوا ثواب الأخرة.</w:t>
      </w:r>
    </w:p>
    <w:p w14:paraId="1D7B055F" w14:textId="77777777" w:rsidR="00AC1E97" w:rsidRPr="00AC1E97" w:rsidRDefault="00AC1E97" w:rsidP="00AC1E97">
      <w:pPr>
        <w:rPr>
          <w:rtl/>
        </w:rPr>
      </w:pPr>
      <w:r w:rsidRPr="00AC1E97">
        <w:rPr>
          <w:rtl/>
        </w:rPr>
        <w:t>{</w:t>
      </w:r>
      <w:proofErr w:type="spellStart"/>
      <w:r w:rsidRPr="00AC1E97">
        <w:rPr>
          <w:rtl/>
        </w:rPr>
        <w:t>فادرأوا</w:t>
      </w:r>
      <w:proofErr w:type="spellEnd"/>
      <w:proofErr w:type="gramStart"/>
      <w:r w:rsidRPr="00AC1E97">
        <w:rPr>
          <w:rtl/>
        </w:rPr>
        <w:t>} :</w:t>
      </w:r>
      <w:proofErr w:type="gramEnd"/>
      <w:r w:rsidRPr="00AC1E97">
        <w:rPr>
          <w:rtl/>
        </w:rPr>
        <w:t xml:space="preserve"> أي: ادفعوا</w:t>
      </w:r>
    </w:p>
    <w:p w14:paraId="2A389290" w14:textId="3EAA3F61" w:rsidR="002745CF" w:rsidRPr="007D39E4" w:rsidRDefault="00AC1E97" w:rsidP="00AC1E97">
      <w:pPr>
        <w:rPr>
          <w:rFonts w:hint="cs"/>
          <w:rtl/>
        </w:rPr>
      </w:pPr>
      <w:r w:rsidRPr="00AC1E97">
        <w:rPr>
          <w:rtl/>
        </w:rPr>
        <w:t>{إن كنتم صادقين</w:t>
      </w:r>
      <w:proofErr w:type="gramStart"/>
      <w:r w:rsidRPr="00AC1E97">
        <w:rPr>
          <w:rtl/>
        </w:rPr>
        <w:t>} :</w:t>
      </w:r>
      <w:proofErr w:type="gramEnd"/>
      <w:r w:rsidRPr="00AC1E97">
        <w:rPr>
          <w:rtl/>
        </w:rPr>
        <w:t xml:space="preserve"> في دفع المكروه بالحذر</w:t>
      </w:r>
    </w:p>
    <w:sectPr w:rsidR="002745CF" w:rsidRPr="007D39E4" w:rsidSect="00AC1E9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544D0"/>
    <w:rsid w:val="002745CF"/>
    <w:rsid w:val="003B5733"/>
    <w:rsid w:val="00435CDE"/>
    <w:rsid w:val="004633AD"/>
    <w:rsid w:val="00523154"/>
    <w:rsid w:val="00564FE7"/>
    <w:rsid w:val="00575D52"/>
    <w:rsid w:val="005C72B4"/>
    <w:rsid w:val="00605EB0"/>
    <w:rsid w:val="00635CD8"/>
    <w:rsid w:val="006A4AA9"/>
    <w:rsid w:val="007D39E4"/>
    <w:rsid w:val="008F2E90"/>
    <w:rsid w:val="008F4127"/>
    <w:rsid w:val="00926D00"/>
    <w:rsid w:val="00AC1E97"/>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5EB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2025-02-18T17:33:00Z</dcterms:modified>
</cp:coreProperties>
</file>