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E716A" w14:textId="77777777" w:rsidR="000E257B" w:rsidRPr="000E257B" w:rsidRDefault="000E257B" w:rsidP="000E257B">
      <w:pPr>
        <w:rPr>
          <w:rtl/>
        </w:rPr>
      </w:pPr>
      <w:r w:rsidRPr="000E257B">
        <w:rPr>
          <w:rtl/>
        </w:rPr>
        <w:t xml:space="preserve">تفسير كلمات القرآن - ما تيسر من سورة آل عمران - </w:t>
      </w:r>
      <w:proofErr w:type="gramStart"/>
      <w:r w:rsidRPr="000E257B">
        <w:rPr>
          <w:rtl/>
        </w:rPr>
        <w:t>الآيات :</w:t>
      </w:r>
      <w:proofErr w:type="gramEnd"/>
      <w:r w:rsidRPr="000E257B">
        <w:rPr>
          <w:rtl/>
        </w:rPr>
        <w:t xml:space="preserve"> 161 - 164</w:t>
      </w:r>
    </w:p>
    <w:p w14:paraId="25F1CA19" w14:textId="77777777" w:rsidR="000E257B" w:rsidRPr="000E257B" w:rsidRDefault="000E257B" w:rsidP="000E257B">
      <w:pPr>
        <w:rPr>
          <w:rtl/>
        </w:rPr>
      </w:pPr>
      <w:r w:rsidRPr="000E257B">
        <w:rPr>
          <w:rtl/>
        </w:rPr>
        <w:t xml:space="preserve">منقول من كتاب </w:t>
      </w:r>
      <w:proofErr w:type="gramStart"/>
      <w:r w:rsidRPr="000E257B">
        <w:rPr>
          <w:rtl/>
        </w:rPr>
        <w:t>( أيسر</w:t>
      </w:r>
      <w:proofErr w:type="gramEnd"/>
      <w:r w:rsidRPr="000E257B">
        <w:rPr>
          <w:rtl/>
        </w:rPr>
        <w:t xml:space="preserve"> التفاسير )</w:t>
      </w:r>
    </w:p>
    <w:p w14:paraId="47E2EBB6" w14:textId="77777777" w:rsidR="000E257B" w:rsidRPr="000E257B" w:rsidRDefault="000E257B" w:rsidP="000E257B">
      <w:pPr>
        <w:rPr>
          <w:rtl/>
        </w:rPr>
      </w:pPr>
      <w:r w:rsidRPr="000E257B">
        <w:rPr>
          <w:rtl/>
        </w:rPr>
        <w:t xml:space="preserve">وما كان لنبي أن يغل ومن يغلل يأت بما غل يوم القيامة ثم توفى كل نفس ما كسبت وهم لا يظلمون (161) أفمن اتبع رضوان الله كمن باء بسخط من الله ومأواه جهنم وبئس المصير (162) هم درجات عند الله والله بصير بما يعملون (163) لقد من الله على المؤمنين إذ بعث فيهم رسولا من أنفسهم يتلو عليهم آياته ويزكيهم ويعلمهم الكتاب والحكمة وإن كانوا من قبل لفي ضلال مبين (164) </w:t>
      </w:r>
    </w:p>
    <w:p w14:paraId="67797BA8" w14:textId="77777777" w:rsidR="000E257B" w:rsidRPr="000E257B" w:rsidRDefault="000E257B" w:rsidP="000E257B">
      <w:pPr>
        <w:rPr>
          <w:rtl/>
        </w:rPr>
      </w:pPr>
      <w:proofErr w:type="gramStart"/>
      <w:r w:rsidRPr="000E257B">
        <w:rPr>
          <w:rtl/>
        </w:rPr>
        <w:t>( آل</w:t>
      </w:r>
      <w:proofErr w:type="gramEnd"/>
      <w:r w:rsidRPr="000E257B">
        <w:rPr>
          <w:rtl/>
        </w:rPr>
        <w:t xml:space="preserve"> عمران : 161 - 164 )</w:t>
      </w:r>
    </w:p>
    <w:p w14:paraId="3A89D45E" w14:textId="77777777" w:rsidR="000E257B" w:rsidRPr="000E257B" w:rsidRDefault="000E257B" w:rsidP="000E257B">
      <w:pPr>
        <w:rPr>
          <w:rtl/>
        </w:rPr>
      </w:pPr>
      <w:r w:rsidRPr="000E257B">
        <w:rPr>
          <w:rtl/>
        </w:rPr>
        <w:t>شرح الكلمات:</w:t>
      </w:r>
    </w:p>
    <w:p w14:paraId="54A4E90C" w14:textId="77777777" w:rsidR="000E257B" w:rsidRPr="000E257B" w:rsidRDefault="000E257B" w:rsidP="000E257B">
      <w:pPr>
        <w:rPr>
          <w:rtl/>
        </w:rPr>
      </w:pPr>
      <w:r w:rsidRPr="000E257B">
        <w:rPr>
          <w:rtl/>
        </w:rPr>
        <w:t>{أن يغل</w:t>
      </w:r>
      <w:proofErr w:type="gramStart"/>
      <w:r w:rsidRPr="000E257B">
        <w:rPr>
          <w:rtl/>
        </w:rPr>
        <w:t>} :</w:t>
      </w:r>
      <w:proofErr w:type="gramEnd"/>
      <w:r w:rsidRPr="000E257B">
        <w:rPr>
          <w:rtl/>
        </w:rPr>
        <w:t xml:space="preserve"> أي: يأخذ من الغنيمة خفية، إذ الغل والغلول بمعنى السرقة من الغنائم قبل قسمتها.</w:t>
      </w:r>
    </w:p>
    <w:p w14:paraId="558D5576" w14:textId="77777777" w:rsidR="000E257B" w:rsidRPr="000E257B" w:rsidRDefault="000E257B" w:rsidP="000E257B">
      <w:pPr>
        <w:rPr>
          <w:rtl/>
        </w:rPr>
      </w:pPr>
      <w:r w:rsidRPr="000E257B">
        <w:rPr>
          <w:rtl/>
        </w:rPr>
        <w:t>{توفى</w:t>
      </w:r>
      <w:proofErr w:type="gramStart"/>
      <w:r w:rsidRPr="000E257B">
        <w:rPr>
          <w:rtl/>
        </w:rPr>
        <w:t>} :</w:t>
      </w:r>
      <w:proofErr w:type="gramEnd"/>
      <w:r w:rsidRPr="000E257B">
        <w:rPr>
          <w:rtl/>
        </w:rPr>
        <w:t xml:space="preserve"> تجزى ما كسبته في الدنيا وافيا تاما يوم القيامة.</w:t>
      </w:r>
    </w:p>
    <w:p w14:paraId="2A14837C" w14:textId="77777777" w:rsidR="000E257B" w:rsidRPr="000E257B" w:rsidRDefault="000E257B" w:rsidP="000E257B">
      <w:pPr>
        <w:rPr>
          <w:rtl/>
        </w:rPr>
      </w:pPr>
      <w:r w:rsidRPr="000E257B">
        <w:rPr>
          <w:rtl/>
        </w:rPr>
        <w:t>{رضوان الله</w:t>
      </w:r>
      <w:proofErr w:type="gramStart"/>
      <w:r w:rsidRPr="000E257B">
        <w:rPr>
          <w:rtl/>
        </w:rPr>
        <w:t>} :</w:t>
      </w:r>
      <w:proofErr w:type="gramEnd"/>
      <w:r w:rsidRPr="000E257B">
        <w:rPr>
          <w:rtl/>
        </w:rPr>
        <w:t xml:space="preserve"> المراد به ما يوجب رضوانه من الإيمان والصدق والجهاد.</w:t>
      </w:r>
    </w:p>
    <w:p w14:paraId="7004E9EF" w14:textId="77777777" w:rsidR="000E257B" w:rsidRPr="000E257B" w:rsidRDefault="000E257B" w:rsidP="000E257B">
      <w:pPr>
        <w:rPr>
          <w:rtl/>
        </w:rPr>
      </w:pPr>
      <w:r w:rsidRPr="000E257B">
        <w:rPr>
          <w:rtl/>
        </w:rPr>
        <w:t>وسخط الله: غضبه الشديد على الفاسقين عن أمره المؤذين لرسوله صلى الله عليه وسلم.</w:t>
      </w:r>
    </w:p>
    <w:p w14:paraId="078F7761" w14:textId="77777777" w:rsidR="000E257B" w:rsidRPr="000E257B" w:rsidRDefault="000E257B" w:rsidP="000E257B">
      <w:pPr>
        <w:rPr>
          <w:rtl/>
        </w:rPr>
      </w:pPr>
      <w:r w:rsidRPr="000E257B">
        <w:rPr>
          <w:rtl/>
        </w:rPr>
        <w:t>{من</w:t>
      </w:r>
      <w:proofErr w:type="gramStart"/>
      <w:r w:rsidRPr="000E257B">
        <w:rPr>
          <w:rtl/>
        </w:rPr>
        <w:t>} :</w:t>
      </w:r>
      <w:proofErr w:type="gramEnd"/>
      <w:r w:rsidRPr="000E257B">
        <w:rPr>
          <w:rtl/>
        </w:rPr>
        <w:t xml:space="preserve"> أنعم وتفضل.</w:t>
      </w:r>
    </w:p>
    <w:p w14:paraId="25E379F7" w14:textId="77777777" w:rsidR="000E257B" w:rsidRPr="000E257B" w:rsidRDefault="000E257B" w:rsidP="000E257B">
      <w:pPr>
        <w:rPr>
          <w:rtl/>
        </w:rPr>
      </w:pPr>
      <w:r w:rsidRPr="000E257B">
        <w:rPr>
          <w:rtl/>
        </w:rPr>
        <w:t>{رسولا من أنفسهم</w:t>
      </w:r>
      <w:proofErr w:type="gramStart"/>
      <w:r w:rsidRPr="000E257B">
        <w:rPr>
          <w:rtl/>
        </w:rPr>
        <w:t>} :</w:t>
      </w:r>
      <w:proofErr w:type="gramEnd"/>
      <w:r w:rsidRPr="000E257B">
        <w:rPr>
          <w:rtl/>
        </w:rPr>
        <w:t xml:space="preserve"> هو محمد صلى الله عليه وسلم.</w:t>
      </w:r>
    </w:p>
    <w:p w14:paraId="22CAB546" w14:textId="77777777" w:rsidR="000E257B" w:rsidRPr="000E257B" w:rsidRDefault="000E257B" w:rsidP="000E257B">
      <w:pPr>
        <w:rPr>
          <w:rtl/>
        </w:rPr>
      </w:pPr>
      <w:r w:rsidRPr="000E257B">
        <w:rPr>
          <w:rtl/>
        </w:rPr>
        <w:t>{ويزكيهم</w:t>
      </w:r>
      <w:proofErr w:type="gramStart"/>
      <w:r w:rsidRPr="000E257B">
        <w:rPr>
          <w:rtl/>
        </w:rPr>
        <w:t>} :</w:t>
      </w:r>
      <w:proofErr w:type="gramEnd"/>
      <w:r w:rsidRPr="000E257B">
        <w:rPr>
          <w:rtl/>
        </w:rPr>
        <w:t xml:space="preserve"> بما يرشدهم إليه من الأعمال الصالحة والأخلاق الفاضلة والآداب العالية.</w:t>
      </w:r>
    </w:p>
    <w:p w14:paraId="2A389290" w14:textId="66A1A92A" w:rsidR="002745CF" w:rsidRPr="009B7DCE" w:rsidRDefault="000E257B" w:rsidP="000E257B">
      <w:pPr>
        <w:rPr>
          <w:rtl/>
        </w:rPr>
      </w:pPr>
      <w:r w:rsidRPr="000E257B">
        <w:rPr>
          <w:rtl/>
        </w:rPr>
        <w:t>{والحكمة</w:t>
      </w:r>
      <w:proofErr w:type="gramStart"/>
      <w:r w:rsidRPr="000E257B">
        <w:rPr>
          <w:rtl/>
        </w:rPr>
        <w:t>} :</w:t>
      </w:r>
      <w:proofErr w:type="gramEnd"/>
      <w:r w:rsidRPr="000E257B">
        <w:rPr>
          <w:rtl/>
        </w:rPr>
        <w:t xml:space="preserve"> كل قول صالح نافع أبدا ومنه السنة النبوية. </w:t>
      </w:r>
    </w:p>
    <w:sectPr w:rsidR="002745CF" w:rsidRPr="009B7DCE" w:rsidSect="000E257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0E257B"/>
    <w:rsid w:val="0019149D"/>
    <w:rsid w:val="00194EA9"/>
    <w:rsid w:val="00243EAD"/>
    <w:rsid w:val="002544D0"/>
    <w:rsid w:val="002745CF"/>
    <w:rsid w:val="003B5733"/>
    <w:rsid w:val="004633AD"/>
    <w:rsid w:val="00523154"/>
    <w:rsid w:val="00564FE7"/>
    <w:rsid w:val="00575D52"/>
    <w:rsid w:val="005C72B4"/>
    <w:rsid w:val="00635CD8"/>
    <w:rsid w:val="00696B08"/>
    <w:rsid w:val="006A4AA9"/>
    <w:rsid w:val="008F2E90"/>
    <w:rsid w:val="008F4127"/>
    <w:rsid w:val="00926D00"/>
    <w:rsid w:val="009B7DCE"/>
    <w:rsid w:val="00B06ED2"/>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96B08"/>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2025-02-18T17:25:00Z</dcterms:modified>
</cp:coreProperties>
</file>