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3726" w14:textId="77777777" w:rsidR="0024555D" w:rsidRPr="0024555D" w:rsidRDefault="0024555D" w:rsidP="0024555D">
      <w:pPr>
        <w:rPr>
          <w:rtl/>
        </w:rPr>
      </w:pPr>
      <w:r w:rsidRPr="0024555D">
        <w:rPr>
          <w:rtl/>
        </w:rPr>
        <w:t xml:space="preserve">تفسير كلمات القرآن - ما تيسر من سورة آل عمران - </w:t>
      </w:r>
      <w:proofErr w:type="gramStart"/>
      <w:r w:rsidRPr="0024555D">
        <w:rPr>
          <w:rtl/>
        </w:rPr>
        <w:t>الآيات :</w:t>
      </w:r>
      <w:proofErr w:type="gramEnd"/>
      <w:r w:rsidRPr="0024555D">
        <w:rPr>
          <w:rtl/>
        </w:rPr>
        <w:t xml:space="preserve"> 116 - 117</w:t>
      </w:r>
    </w:p>
    <w:p w14:paraId="5DF96DC4" w14:textId="77777777" w:rsidR="0024555D" w:rsidRPr="0024555D" w:rsidRDefault="0024555D" w:rsidP="0024555D">
      <w:pPr>
        <w:rPr>
          <w:rtl/>
        </w:rPr>
      </w:pPr>
      <w:r w:rsidRPr="0024555D">
        <w:rPr>
          <w:rtl/>
        </w:rPr>
        <w:t xml:space="preserve">منقول من كتاب </w:t>
      </w:r>
      <w:proofErr w:type="gramStart"/>
      <w:r w:rsidRPr="0024555D">
        <w:rPr>
          <w:rtl/>
        </w:rPr>
        <w:t>( أيسر</w:t>
      </w:r>
      <w:proofErr w:type="gramEnd"/>
      <w:r w:rsidRPr="0024555D">
        <w:rPr>
          <w:rtl/>
        </w:rPr>
        <w:t xml:space="preserve"> التفاسير )</w:t>
      </w:r>
    </w:p>
    <w:p w14:paraId="44F4E48D" w14:textId="77777777" w:rsidR="0024555D" w:rsidRPr="0024555D" w:rsidRDefault="0024555D" w:rsidP="0024555D">
      <w:pPr>
        <w:rPr>
          <w:rtl/>
        </w:rPr>
      </w:pPr>
      <w:r w:rsidRPr="0024555D">
        <w:rPr>
          <w:rtl/>
        </w:rPr>
        <w:t xml:space="preserve">إن الذين كفروا لن تغني عنهم أموالهم ولا أولادهم من الله شيئا وأولئك أصحاب النار هم فيها خالدون (116) مثل ما ينفقون في هذه الحياة الدنيا كمثل ريح فيها صر أصابت حرث قوم ظلموا أنفسهم فأهلكته وما ظلمهم </w:t>
      </w:r>
      <w:proofErr w:type="gramStart"/>
      <w:r w:rsidRPr="0024555D">
        <w:rPr>
          <w:rtl/>
        </w:rPr>
        <w:t>الله</w:t>
      </w:r>
      <w:proofErr w:type="gramEnd"/>
      <w:r w:rsidRPr="0024555D">
        <w:rPr>
          <w:rtl/>
        </w:rPr>
        <w:t xml:space="preserve"> ولكن أنفسهم يظلمون (117) </w:t>
      </w:r>
    </w:p>
    <w:p w14:paraId="01F0C1BB" w14:textId="77777777" w:rsidR="0024555D" w:rsidRPr="0024555D" w:rsidRDefault="0024555D" w:rsidP="0024555D">
      <w:pPr>
        <w:rPr>
          <w:rtl/>
        </w:rPr>
      </w:pPr>
      <w:proofErr w:type="gramStart"/>
      <w:r w:rsidRPr="0024555D">
        <w:rPr>
          <w:rtl/>
        </w:rPr>
        <w:t>( آل</w:t>
      </w:r>
      <w:proofErr w:type="gramEnd"/>
      <w:r w:rsidRPr="0024555D">
        <w:rPr>
          <w:rtl/>
        </w:rPr>
        <w:t xml:space="preserve"> عمران : 116 - 117 )</w:t>
      </w:r>
    </w:p>
    <w:p w14:paraId="0C44C182" w14:textId="77777777" w:rsidR="0024555D" w:rsidRPr="0024555D" w:rsidRDefault="0024555D" w:rsidP="0024555D">
      <w:pPr>
        <w:rPr>
          <w:rtl/>
        </w:rPr>
      </w:pPr>
      <w:r w:rsidRPr="0024555D">
        <w:rPr>
          <w:rtl/>
        </w:rPr>
        <w:t>شرح الكلمات:</w:t>
      </w:r>
    </w:p>
    <w:p w14:paraId="44C04FE7" w14:textId="77777777" w:rsidR="0024555D" w:rsidRPr="0024555D" w:rsidRDefault="0024555D" w:rsidP="0024555D">
      <w:pPr>
        <w:rPr>
          <w:rtl/>
        </w:rPr>
      </w:pPr>
      <w:r w:rsidRPr="0024555D">
        <w:rPr>
          <w:rtl/>
        </w:rPr>
        <w:t>{كفروا</w:t>
      </w:r>
      <w:proofErr w:type="gramStart"/>
      <w:r w:rsidRPr="0024555D">
        <w:rPr>
          <w:rtl/>
        </w:rPr>
        <w:t>} :</w:t>
      </w:r>
      <w:proofErr w:type="gramEnd"/>
      <w:r w:rsidRPr="0024555D">
        <w:rPr>
          <w:rtl/>
        </w:rPr>
        <w:t xml:space="preserve"> كذبوا بالله ورسوله وشرعه ودينه.</w:t>
      </w:r>
    </w:p>
    <w:p w14:paraId="20C619D1" w14:textId="77777777" w:rsidR="0024555D" w:rsidRPr="0024555D" w:rsidRDefault="0024555D" w:rsidP="0024555D">
      <w:pPr>
        <w:rPr>
          <w:rtl/>
        </w:rPr>
      </w:pPr>
      <w:r w:rsidRPr="0024555D">
        <w:rPr>
          <w:rtl/>
        </w:rPr>
        <w:t>{لن تغني عنهم</w:t>
      </w:r>
      <w:proofErr w:type="gramStart"/>
      <w:r w:rsidRPr="0024555D">
        <w:rPr>
          <w:rtl/>
        </w:rPr>
        <w:t>} :</w:t>
      </w:r>
      <w:proofErr w:type="gramEnd"/>
      <w:r w:rsidRPr="0024555D">
        <w:rPr>
          <w:rtl/>
        </w:rPr>
        <w:t xml:space="preserve"> لن تجزي عنهم يوم القيامة أموالهم ولا أولادهم من عذاب الله شيئا، إذ لا مال يومئذ ينفع، ولا بنون.</w:t>
      </w:r>
    </w:p>
    <w:p w14:paraId="6AD9275D" w14:textId="77777777" w:rsidR="0024555D" w:rsidRPr="0024555D" w:rsidRDefault="0024555D" w:rsidP="0024555D">
      <w:pPr>
        <w:rPr>
          <w:rtl/>
        </w:rPr>
      </w:pPr>
      <w:r w:rsidRPr="0024555D">
        <w:rPr>
          <w:rtl/>
        </w:rPr>
        <w:t>{مثل</w:t>
      </w:r>
      <w:proofErr w:type="gramStart"/>
      <w:r w:rsidRPr="0024555D">
        <w:rPr>
          <w:rtl/>
        </w:rPr>
        <w:t>} :</w:t>
      </w:r>
      <w:proofErr w:type="gramEnd"/>
      <w:r w:rsidRPr="0024555D">
        <w:rPr>
          <w:rtl/>
        </w:rPr>
        <w:t xml:space="preserve"> أي: صفة وحال ما ينفقونه لإبطال دعوة الإسلام، أو للتصدق به.</w:t>
      </w:r>
    </w:p>
    <w:p w14:paraId="27C7FCB8" w14:textId="77777777" w:rsidR="0024555D" w:rsidRPr="0024555D" w:rsidRDefault="0024555D" w:rsidP="0024555D">
      <w:pPr>
        <w:rPr>
          <w:rtl/>
        </w:rPr>
      </w:pPr>
      <w:r w:rsidRPr="0024555D">
        <w:rPr>
          <w:rtl/>
        </w:rPr>
        <w:t>الصر: الريح الباردة الشديدة البرد التي تقتل الزرع وتفسده.</w:t>
      </w:r>
    </w:p>
    <w:p w14:paraId="3E36E1E8" w14:textId="77777777" w:rsidR="0024555D" w:rsidRPr="0024555D" w:rsidRDefault="0024555D" w:rsidP="0024555D">
      <w:pPr>
        <w:rPr>
          <w:rtl/>
        </w:rPr>
      </w:pPr>
      <w:r w:rsidRPr="0024555D">
        <w:rPr>
          <w:rtl/>
        </w:rPr>
        <w:t>الحرث: ما تحرث له الأرض وهو الزرع.</w:t>
      </w:r>
    </w:p>
    <w:p w14:paraId="2A389290" w14:textId="52491CFA" w:rsidR="002745CF" w:rsidRPr="004E5566" w:rsidRDefault="0024555D" w:rsidP="0024555D">
      <w:pPr>
        <w:rPr>
          <w:rtl/>
        </w:rPr>
      </w:pPr>
      <w:r w:rsidRPr="0024555D">
        <w:rPr>
          <w:rtl/>
        </w:rPr>
        <w:t>{أنفسهم يظلمون</w:t>
      </w:r>
      <w:proofErr w:type="gramStart"/>
      <w:r w:rsidRPr="0024555D">
        <w:rPr>
          <w:rtl/>
        </w:rPr>
        <w:t>} :</w:t>
      </w:r>
      <w:proofErr w:type="gramEnd"/>
      <w:r w:rsidRPr="0024555D">
        <w:rPr>
          <w:rtl/>
        </w:rPr>
        <w:t xml:space="preserve"> حيث دنسوها بالشرك والمعاصي فعرضوها للهلاك والخسار.</w:t>
      </w:r>
    </w:p>
    <w:sectPr w:rsidR="002745CF" w:rsidRPr="004E5566" w:rsidSect="002455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4555D"/>
    <w:rsid w:val="002745CF"/>
    <w:rsid w:val="003B5733"/>
    <w:rsid w:val="004633AD"/>
    <w:rsid w:val="004E5566"/>
    <w:rsid w:val="00523154"/>
    <w:rsid w:val="00564FE7"/>
    <w:rsid w:val="00575D52"/>
    <w:rsid w:val="005C72B4"/>
    <w:rsid w:val="00635CD8"/>
    <w:rsid w:val="006A4AA9"/>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556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2025-02-18T10:03:00Z</dcterms:modified>
</cp:coreProperties>
</file>