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2590" w14:textId="77777777" w:rsidR="00E05379" w:rsidRPr="00E05379" w:rsidRDefault="00E05379" w:rsidP="00E05379">
      <w:pPr>
        <w:rPr>
          <w:rtl/>
        </w:rPr>
      </w:pPr>
      <w:r w:rsidRPr="00E05379">
        <w:rPr>
          <w:rtl/>
        </w:rPr>
        <w:t xml:space="preserve">تفسير كلمات القرآن - ما تيسر من سورة آل عمران - </w:t>
      </w:r>
      <w:proofErr w:type="gramStart"/>
      <w:r w:rsidRPr="00E05379">
        <w:rPr>
          <w:rtl/>
        </w:rPr>
        <w:t>الآيات :</w:t>
      </w:r>
      <w:proofErr w:type="gramEnd"/>
      <w:r w:rsidRPr="00E05379">
        <w:rPr>
          <w:rtl/>
        </w:rPr>
        <w:t xml:space="preserve"> 26 - 27</w:t>
      </w:r>
    </w:p>
    <w:p w14:paraId="3DD20C1C" w14:textId="77777777" w:rsidR="00E05379" w:rsidRPr="00E05379" w:rsidRDefault="00E05379" w:rsidP="00E05379">
      <w:pPr>
        <w:rPr>
          <w:rtl/>
        </w:rPr>
      </w:pPr>
      <w:r w:rsidRPr="00E05379">
        <w:rPr>
          <w:rtl/>
        </w:rPr>
        <w:t xml:space="preserve">منقول من كتاب </w:t>
      </w:r>
      <w:proofErr w:type="gramStart"/>
      <w:r w:rsidRPr="00E05379">
        <w:rPr>
          <w:rtl/>
        </w:rPr>
        <w:t>( أيسر</w:t>
      </w:r>
      <w:proofErr w:type="gramEnd"/>
      <w:r w:rsidRPr="00E05379">
        <w:rPr>
          <w:rtl/>
        </w:rPr>
        <w:t xml:space="preserve"> التفاسير )</w:t>
      </w:r>
    </w:p>
    <w:p w14:paraId="3E275F52" w14:textId="77777777" w:rsidR="00E05379" w:rsidRPr="00E05379" w:rsidRDefault="00E05379" w:rsidP="00E05379">
      <w:pPr>
        <w:rPr>
          <w:rtl/>
        </w:rPr>
      </w:pPr>
      <w:r w:rsidRPr="00E05379">
        <w:rPr>
          <w:rtl/>
        </w:rPr>
        <w:t xml:space="preserve">قل اللهم مالك الملك تؤتي الملك من تشاء وتنزع الملك ممن تشاء وتعز من تشاء وتذل من تشاء بيدك الخير إنك على كل شيء قدير (26) تولج الليل في النهار وتولج النهار في الليل وتخرج الحي من الميت وتخرج الميت من الحي وترزق من تشاء بغير حساب (27) </w:t>
      </w:r>
    </w:p>
    <w:p w14:paraId="07809BC4" w14:textId="77777777" w:rsidR="00E05379" w:rsidRPr="00E05379" w:rsidRDefault="00E05379" w:rsidP="00E05379">
      <w:pPr>
        <w:rPr>
          <w:rtl/>
        </w:rPr>
      </w:pPr>
      <w:proofErr w:type="gramStart"/>
      <w:r w:rsidRPr="00E05379">
        <w:rPr>
          <w:rtl/>
        </w:rPr>
        <w:t>( آل</w:t>
      </w:r>
      <w:proofErr w:type="gramEnd"/>
      <w:r w:rsidRPr="00E05379">
        <w:rPr>
          <w:rtl/>
        </w:rPr>
        <w:t xml:space="preserve"> عمران : 26 - 27 )</w:t>
      </w:r>
    </w:p>
    <w:p w14:paraId="6BE472E9" w14:textId="77777777" w:rsidR="00E05379" w:rsidRPr="00E05379" w:rsidRDefault="00E05379" w:rsidP="00E05379">
      <w:pPr>
        <w:rPr>
          <w:rtl/>
        </w:rPr>
      </w:pPr>
      <w:r w:rsidRPr="00E05379">
        <w:rPr>
          <w:rtl/>
        </w:rPr>
        <w:t>شرح الكلمات:</w:t>
      </w:r>
    </w:p>
    <w:p w14:paraId="36194424" w14:textId="77777777" w:rsidR="00E05379" w:rsidRPr="00E05379" w:rsidRDefault="00E05379" w:rsidP="00E05379">
      <w:pPr>
        <w:rPr>
          <w:rtl/>
        </w:rPr>
      </w:pPr>
      <w:r w:rsidRPr="00E05379">
        <w:rPr>
          <w:rtl/>
        </w:rPr>
        <w:t>{اللهم</w:t>
      </w:r>
      <w:proofErr w:type="gramStart"/>
      <w:r w:rsidRPr="00E05379">
        <w:rPr>
          <w:rtl/>
        </w:rPr>
        <w:t>} :</w:t>
      </w:r>
      <w:proofErr w:type="gramEnd"/>
      <w:r w:rsidRPr="00E05379">
        <w:rPr>
          <w:rtl/>
        </w:rPr>
        <w:t xml:space="preserve"> يا الله حذف حرف النداء "يا" وعوض عنه الميم المشددة وهو خاص بنداء الله تعالى.</w:t>
      </w:r>
    </w:p>
    <w:p w14:paraId="0257D759" w14:textId="77777777" w:rsidR="00E05379" w:rsidRPr="00E05379" w:rsidRDefault="00E05379" w:rsidP="00E05379">
      <w:pPr>
        <w:rPr>
          <w:rtl/>
        </w:rPr>
      </w:pPr>
      <w:r w:rsidRPr="00E05379">
        <w:rPr>
          <w:rtl/>
        </w:rPr>
        <w:t>{مالك</w:t>
      </w:r>
      <w:proofErr w:type="gramStart"/>
      <w:r w:rsidRPr="00E05379">
        <w:rPr>
          <w:rtl/>
        </w:rPr>
        <w:t>} :</w:t>
      </w:r>
      <w:proofErr w:type="gramEnd"/>
      <w:r w:rsidRPr="00E05379">
        <w:rPr>
          <w:rtl/>
        </w:rPr>
        <w:t xml:space="preserve"> المالك: الحاكم المتصرف يفعل في الملك ما يشاء ويحكم ما يريد لعظم سلطانه وقوة إرادته.</w:t>
      </w:r>
    </w:p>
    <w:p w14:paraId="7EED22A2" w14:textId="77777777" w:rsidR="00E05379" w:rsidRPr="00E05379" w:rsidRDefault="00E05379" w:rsidP="00E05379">
      <w:pPr>
        <w:rPr>
          <w:rtl/>
        </w:rPr>
      </w:pPr>
      <w:r w:rsidRPr="00E05379">
        <w:rPr>
          <w:rtl/>
        </w:rPr>
        <w:t>{الملك</w:t>
      </w:r>
      <w:proofErr w:type="gramStart"/>
      <w:r w:rsidRPr="00E05379">
        <w:rPr>
          <w:rtl/>
        </w:rPr>
        <w:t>} :</w:t>
      </w:r>
      <w:proofErr w:type="gramEnd"/>
      <w:r w:rsidRPr="00E05379">
        <w:rPr>
          <w:rtl/>
        </w:rPr>
        <w:t xml:space="preserve"> المملوك: والمقصود به ما سوى المالك عز وجل، من سائر الكائنات.</w:t>
      </w:r>
    </w:p>
    <w:p w14:paraId="6A568E9F" w14:textId="77777777" w:rsidR="00E05379" w:rsidRPr="00E05379" w:rsidRDefault="00E05379" w:rsidP="00E05379">
      <w:pPr>
        <w:rPr>
          <w:rtl/>
        </w:rPr>
      </w:pPr>
      <w:r w:rsidRPr="00E05379">
        <w:rPr>
          <w:rtl/>
        </w:rPr>
        <w:t>{تؤتي الملك</w:t>
      </w:r>
      <w:proofErr w:type="gramStart"/>
      <w:r w:rsidRPr="00E05379">
        <w:rPr>
          <w:rtl/>
        </w:rPr>
        <w:t>} :</w:t>
      </w:r>
      <w:proofErr w:type="gramEnd"/>
      <w:r w:rsidRPr="00E05379">
        <w:rPr>
          <w:rtl/>
        </w:rPr>
        <w:t xml:space="preserve"> السلطان والتصرف في بعض الملكوت.</w:t>
      </w:r>
    </w:p>
    <w:p w14:paraId="15AA5E94" w14:textId="77777777" w:rsidR="00E05379" w:rsidRPr="00E05379" w:rsidRDefault="00E05379" w:rsidP="00E05379">
      <w:pPr>
        <w:rPr>
          <w:rtl/>
        </w:rPr>
      </w:pPr>
      <w:r w:rsidRPr="00E05379">
        <w:rPr>
          <w:rtl/>
        </w:rPr>
        <w:t>{تولج الليل في النهار</w:t>
      </w:r>
      <w:proofErr w:type="gramStart"/>
      <w:r w:rsidRPr="00E05379">
        <w:rPr>
          <w:rtl/>
        </w:rPr>
        <w:t>} :</w:t>
      </w:r>
      <w:proofErr w:type="gramEnd"/>
      <w:r w:rsidRPr="00E05379">
        <w:rPr>
          <w:rtl/>
        </w:rPr>
        <w:t xml:space="preserve"> تدخل الليل في النهار فلا يبقى ليل، وتولج النهار في الليل فلا يبقى نهار.</w:t>
      </w:r>
    </w:p>
    <w:p w14:paraId="43FB0E0F" w14:textId="77777777" w:rsidR="00E05379" w:rsidRPr="00E05379" w:rsidRDefault="00E05379" w:rsidP="00E05379">
      <w:pPr>
        <w:rPr>
          <w:rtl/>
        </w:rPr>
      </w:pPr>
      <w:r w:rsidRPr="00E05379">
        <w:rPr>
          <w:rtl/>
        </w:rPr>
        <w:t>{وتخرج الحي من الميت</w:t>
      </w:r>
      <w:proofErr w:type="gramStart"/>
      <w:r w:rsidRPr="00E05379">
        <w:rPr>
          <w:rtl/>
        </w:rPr>
        <w:t>} :</w:t>
      </w:r>
      <w:proofErr w:type="gramEnd"/>
      <w:r w:rsidRPr="00E05379">
        <w:rPr>
          <w:rtl/>
        </w:rPr>
        <w:t xml:space="preserve"> أي تخرج جسما حيا من جسم ميت في المحسوسات؛ كالدجاجة من البيضة، والبيضة من الدجاجة، ومن المعنويات تخرج المؤمن من الكافر والكافر من المؤمن.</w:t>
      </w:r>
    </w:p>
    <w:p w14:paraId="2A389290" w14:textId="2544161F" w:rsidR="002745CF" w:rsidRPr="007D7765" w:rsidRDefault="00E05379" w:rsidP="00E05379">
      <w:pPr>
        <w:rPr>
          <w:rFonts w:hint="cs"/>
          <w:rtl/>
        </w:rPr>
      </w:pPr>
      <w:r w:rsidRPr="00E05379">
        <w:rPr>
          <w:rtl/>
        </w:rPr>
        <w:t>{بغير حساب</w:t>
      </w:r>
      <w:proofErr w:type="gramStart"/>
      <w:r w:rsidRPr="00E05379">
        <w:rPr>
          <w:rtl/>
        </w:rPr>
        <w:t>} :</w:t>
      </w:r>
      <w:proofErr w:type="gramEnd"/>
      <w:r w:rsidRPr="00E05379">
        <w:rPr>
          <w:rtl/>
        </w:rPr>
        <w:t xml:space="preserve"> بغير عدد ولا حد لواسع فضله وغناه عما سواه.</w:t>
      </w:r>
    </w:p>
    <w:sectPr w:rsidR="002745CF" w:rsidRPr="007D7765" w:rsidSect="00E0537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7D7765"/>
    <w:rsid w:val="008F2E90"/>
    <w:rsid w:val="008F4127"/>
    <w:rsid w:val="00926D00"/>
    <w:rsid w:val="00B06ED2"/>
    <w:rsid w:val="00E05379"/>
    <w:rsid w:val="00E55399"/>
    <w:rsid w:val="00E958C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8C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2025-02-17T17:24:00Z</dcterms:modified>
</cp:coreProperties>
</file>