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885B" w14:textId="77777777" w:rsidR="00353CDC" w:rsidRPr="00353CDC" w:rsidRDefault="00353CDC" w:rsidP="00353CDC">
      <w:pPr>
        <w:rPr>
          <w:rtl/>
        </w:rPr>
      </w:pPr>
      <w:r w:rsidRPr="00353CDC">
        <w:rPr>
          <w:rtl/>
        </w:rPr>
        <w:t xml:space="preserve">تفسير كلمات القرآن - ما تيسر من سورة آل عمران - </w:t>
      </w:r>
      <w:proofErr w:type="gramStart"/>
      <w:r w:rsidRPr="00353CDC">
        <w:rPr>
          <w:rtl/>
        </w:rPr>
        <w:t>الآيات :</w:t>
      </w:r>
      <w:proofErr w:type="gramEnd"/>
      <w:r w:rsidRPr="00353CDC">
        <w:rPr>
          <w:rtl/>
        </w:rPr>
        <w:t xml:space="preserve"> 7 - 9</w:t>
      </w:r>
    </w:p>
    <w:p w14:paraId="48E9F814" w14:textId="77777777" w:rsidR="00353CDC" w:rsidRPr="00353CDC" w:rsidRDefault="00353CDC" w:rsidP="00353CDC">
      <w:pPr>
        <w:rPr>
          <w:rtl/>
        </w:rPr>
      </w:pPr>
      <w:r w:rsidRPr="00353CDC">
        <w:rPr>
          <w:rtl/>
        </w:rPr>
        <w:t xml:space="preserve">منقول من كتاب </w:t>
      </w:r>
      <w:proofErr w:type="gramStart"/>
      <w:r w:rsidRPr="00353CDC">
        <w:rPr>
          <w:rtl/>
        </w:rPr>
        <w:t>( أيسر</w:t>
      </w:r>
      <w:proofErr w:type="gramEnd"/>
      <w:r w:rsidRPr="00353CDC">
        <w:rPr>
          <w:rtl/>
        </w:rPr>
        <w:t xml:space="preserve"> التفاسير )</w:t>
      </w:r>
    </w:p>
    <w:p w14:paraId="52DEFC1E" w14:textId="77777777" w:rsidR="00353CDC" w:rsidRPr="00353CDC" w:rsidRDefault="00353CDC" w:rsidP="00353CDC">
      <w:pPr>
        <w:rPr>
          <w:rtl/>
        </w:rPr>
      </w:pPr>
      <w:r w:rsidRPr="00353CDC">
        <w:rPr>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(7) ربنا لا تزغ قلوبنا بعد إذ هديتنا وهب لنا من لدنك رحمة إنك أنت الوهاب (8) ربنا إنك جامع الناس ليوم لا ريب فيه إن الله لا يخلف الميعاد (9) </w:t>
      </w:r>
    </w:p>
    <w:p w14:paraId="4F7AF778" w14:textId="77777777" w:rsidR="00353CDC" w:rsidRPr="00353CDC" w:rsidRDefault="00353CDC" w:rsidP="00353CDC">
      <w:pPr>
        <w:rPr>
          <w:rtl/>
        </w:rPr>
      </w:pPr>
      <w:proofErr w:type="gramStart"/>
      <w:r w:rsidRPr="00353CDC">
        <w:rPr>
          <w:rtl/>
        </w:rPr>
        <w:t>( آل</w:t>
      </w:r>
      <w:proofErr w:type="gramEnd"/>
      <w:r w:rsidRPr="00353CDC">
        <w:rPr>
          <w:rtl/>
        </w:rPr>
        <w:t xml:space="preserve"> عمران : 7 - 9 )</w:t>
      </w:r>
    </w:p>
    <w:p w14:paraId="3B749800" w14:textId="77777777" w:rsidR="00353CDC" w:rsidRPr="00353CDC" w:rsidRDefault="00353CDC" w:rsidP="00353CDC">
      <w:pPr>
        <w:rPr>
          <w:rtl/>
        </w:rPr>
      </w:pPr>
      <w:r w:rsidRPr="00353CDC">
        <w:rPr>
          <w:rtl/>
        </w:rPr>
        <w:t>شرح الكلمات:</w:t>
      </w:r>
    </w:p>
    <w:p w14:paraId="02F816F0" w14:textId="77777777" w:rsidR="00353CDC" w:rsidRPr="00353CDC" w:rsidRDefault="00353CDC" w:rsidP="00353CDC">
      <w:pPr>
        <w:rPr>
          <w:rtl/>
        </w:rPr>
      </w:pPr>
      <w:r w:rsidRPr="00353CDC">
        <w:rPr>
          <w:rtl/>
        </w:rPr>
        <w:t>{محكمات</w:t>
      </w:r>
      <w:proofErr w:type="gramStart"/>
      <w:r w:rsidRPr="00353CDC">
        <w:rPr>
          <w:rtl/>
        </w:rPr>
        <w:t>} :</w:t>
      </w:r>
      <w:proofErr w:type="gramEnd"/>
      <w:r w:rsidRPr="00353CDC">
        <w:rPr>
          <w:rtl/>
        </w:rPr>
        <w:t xml:space="preserve"> الظاهرة الدلالة البينة المعنى التي لا تحتمل إلا معنى واحدا، وذلك كآيات الأحكام من حلال وحرام وحدود، وعبادات، وعبر وعظات.</w:t>
      </w:r>
    </w:p>
    <w:p w14:paraId="0294ADFD" w14:textId="77777777" w:rsidR="00353CDC" w:rsidRPr="00353CDC" w:rsidRDefault="00353CDC" w:rsidP="00353CDC">
      <w:pPr>
        <w:rPr>
          <w:rtl/>
        </w:rPr>
      </w:pPr>
      <w:r w:rsidRPr="00353CDC">
        <w:rPr>
          <w:rtl/>
        </w:rPr>
        <w:t>{متشابهات</w:t>
      </w:r>
      <w:proofErr w:type="gramStart"/>
      <w:r w:rsidRPr="00353CDC">
        <w:rPr>
          <w:rtl/>
        </w:rPr>
        <w:t>} :</w:t>
      </w:r>
      <w:proofErr w:type="gramEnd"/>
      <w:r w:rsidRPr="00353CDC">
        <w:rPr>
          <w:rtl/>
        </w:rPr>
        <w:t xml:space="preserve"> غير ظاهرة الدلالة محتملة لمعان يصعب على غير الراسخون في العلم القول فيها وهي كفواتح السور، وكأمور الغيب. ومثل قول الله تعالى في عيسى عليه السلام: </w:t>
      </w:r>
      <w:proofErr w:type="gramStart"/>
      <w:r w:rsidRPr="00353CDC">
        <w:rPr>
          <w:rtl/>
        </w:rPr>
        <w:t>{ ...</w:t>
      </w:r>
      <w:proofErr w:type="gramEnd"/>
      <w:r w:rsidRPr="00353CDC">
        <w:rPr>
          <w:rtl/>
        </w:rPr>
        <w:t xml:space="preserve"> وكلمته ألقاها إلى مريم وروح منه ... } وكقوله تعالى: { ... إن الحكم إلا لله..} .</w:t>
      </w:r>
    </w:p>
    <w:p w14:paraId="1CE36A41" w14:textId="77777777" w:rsidR="00353CDC" w:rsidRPr="00353CDC" w:rsidRDefault="00353CDC" w:rsidP="00353CDC">
      <w:pPr>
        <w:rPr>
          <w:rtl/>
        </w:rPr>
      </w:pPr>
      <w:r w:rsidRPr="00353CDC">
        <w:rPr>
          <w:rtl/>
        </w:rPr>
        <w:t>{في قلوبهم زيغ</w:t>
      </w:r>
      <w:proofErr w:type="gramStart"/>
      <w:r w:rsidRPr="00353CDC">
        <w:rPr>
          <w:rtl/>
        </w:rPr>
        <w:t>} :</w:t>
      </w:r>
      <w:proofErr w:type="gramEnd"/>
      <w:r w:rsidRPr="00353CDC">
        <w:rPr>
          <w:rtl/>
        </w:rPr>
        <w:t xml:space="preserve"> الزيغ: الميل عن الحق بسبب شبهة أو شهوة أو فتنة.</w:t>
      </w:r>
    </w:p>
    <w:p w14:paraId="5B6FF196" w14:textId="77777777" w:rsidR="00353CDC" w:rsidRPr="00353CDC" w:rsidRDefault="00353CDC" w:rsidP="00353CDC">
      <w:pPr>
        <w:rPr>
          <w:rtl/>
        </w:rPr>
      </w:pPr>
      <w:r w:rsidRPr="00353CDC">
        <w:rPr>
          <w:rtl/>
        </w:rPr>
        <w:t>{ابتغاء الفتنة</w:t>
      </w:r>
      <w:proofErr w:type="gramStart"/>
      <w:r w:rsidRPr="00353CDC">
        <w:rPr>
          <w:rtl/>
        </w:rPr>
        <w:t>} :</w:t>
      </w:r>
      <w:proofErr w:type="gramEnd"/>
      <w:r w:rsidRPr="00353CDC">
        <w:rPr>
          <w:rtl/>
        </w:rPr>
        <w:t xml:space="preserve"> أي: طلبا لفتنة المؤمنين في دينهم ومعتقداتهم.</w:t>
      </w:r>
    </w:p>
    <w:p w14:paraId="7093DF9B" w14:textId="77777777" w:rsidR="00353CDC" w:rsidRPr="00353CDC" w:rsidRDefault="00353CDC" w:rsidP="00353CDC">
      <w:pPr>
        <w:rPr>
          <w:rtl/>
        </w:rPr>
      </w:pPr>
      <w:r w:rsidRPr="00353CDC">
        <w:rPr>
          <w:rtl/>
        </w:rPr>
        <w:t>{وابتغاء تأويله</w:t>
      </w:r>
      <w:proofErr w:type="gramStart"/>
      <w:r w:rsidRPr="00353CDC">
        <w:rPr>
          <w:rtl/>
        </w:rPr>
        <w:t>} :</w:t>
      </w:r>
      <w:proofErr w:type="gramEnd"/>
      <w:r w:rsidRPr="00353CDC">
        <w:rPr>
          <w:rtl/>
        </w:rPr>
        <w:t xml:space="preserve"> طلبا لتأويله ليوافق معتقداتهم الفاسدة.</w:t>
      </w:r>
    </w:p>
    <w:p w14:paraId="73F62E86" w14:textId="77777777" w:rsidR="00353CDC" w:rsidRPr="00353CDC" w:rsidRDefault="00353CDC" w:rsidP="00353CDC">
      <w:pPr>
        <w:rPr>
          <w:rtl/>
        </w:rPr>
      </w:pPr>
      <w:r w:rsidRPr="00353CDC">
        <w:rPr>
          <w:rtl/>
        </w:rPr>
        <w:t>{وما يعلم تأويله إلا الله</w:t>
      </w:r>
      <w:proofErr w:type="gramStart"/>
      <w:r w:rsidRPr="00353CDC">
        <w:rPr>
          <w:rtl/>
        </w:rPr>
        <w:t>} :</w:t>
      </w:r>
      <w:proofErr w:type="gramEnd"/>
      <w:r w:rsidRPr="00353CDC">
        <w:rPr>
          <w:rtl/>
        </w:rPr>
        <w:t xml:space="preserve"> وما يعلم ما يؤول إليه أمر المتشابه إلا الله منزله.</w:t>
      </w:r>
    </w:p>
    <w:p w14:paraId="4663B634" w14:textId="77777777" w:rsidR="00353CDC" w:rsidRPr="00353CDC" w:rsidRDefault="00353CDC" w:rsidP="00353CDC">
      <w:pPr>
        <w:rPr>
          <w:rtl/>
        </w:rPr>
      </w:pPr>
      <w:r w:rsidRPr="00353CDC">
        <w:rPr>
          <w:rtl/>
        </w:rPr>
        <w:t>{والراسخون في العلم</w:t>
      </w:r>
      <w:proofErr w:type="gramStart"/>
      <w:r w:rsidRPr="00353CDC">
        <w:rPr>
          <w:rtl/>
        </w:rPr>
        <w:t>} :</w:t>
      </w:r>
      <w:proofErr w:type="gramEnd"/>
      <w:r w:rsidRPr="00353CDC">
        <w:rPr>
          <w:rtl/>
        </w:rPr>
        <w:t xml:space="preserve"> هم أهل العلم اليقيني في نفوسهم الذين رسخت أقدامهم في معرفة الحق فلا يزلون ولا يشتطون في شبهة أو باطل.</w:t>
      </w:r>
    </w:p>
    <w:p w14:paraId="7A51B58A" w14:textId="77777777" w:rsidR="00353CDC" w:rsidRPr="00353CDC" w:rsidRDefault="00353CDC" w:rsidP="00353CDC">
      <w:pPr>
        <w:rPr>
          <w:rtl/>
        </w:rPr>
      </w:pPr>
      <w:r w:rsidRPr="00353CDC">
        <w:rPr>
          <w:rtl/>
        </w:rPr>
        <w:t>{كل من عند ربنا</w:t>
      </w:r>
      <w:proofErr w:type="gramStart"/>
      <w:r w:rsidRPr="00353CDC">
        <w:rPr>
          <w:rtl/>
        </w:rPr>
        <w:t>} :</w:t>
      </w:r>
      <w:proofErr w:type="gramEnd"/>
      <w:r w:rsidRPr="00353CDC">
        <w:rPr>
          <w:rtl/>
        </w:rPr>
        <w:t xml:space="preserve"> أي المحكم والمتشابه فنؤمن به جميعا.</w:t>
      </w:r>
    </w:p>
    <w:p w14:paraId="2BAE685E" w14:textId="77777777" w:rsidR="00353CDC" w:rsidRPr="00353CDC" w:rsidRDefault="00353CDC" w:rsidP="00353CDC">
      <w:pPr>
        <w:rPr>
          <w:rtl/>
        </w:rPr>
      </w:pPr>
      <w:r w:rsidRPr="00353CDC">
        <w:rPr>
          <w:rtl/>
        </w:rPr>
        <w:t>{إلا أولو الألباب</w:t>
      </w:r>
      <w:proofErr w:type="gramStart"/>
      <w:r w:rsidRPr="00353CDC">
        <w:rPr>
          <w:rtl/>
        </w:rPr>
        <w:t>} :</w:t>
      </w:r>
      <w:proofErr w:type="gramEnd"/>
      <w:r w:rsidRPr="00353CDC">
        <w:rPr>
          <w:rtl/>
        </w:rPr>
        <w:t xml:space="preserve"> أصحاب العقول الراجحة </w:t>
      </w:r>
      <w:proofErr w:type="spellStart"/>
      <w:r w:rsidRPr="00353CDC">
        <w:rPr>
          <w:rtl/>
        </w:rPr>
        <w:t>والفهوم</w:t>
      </w:r>
      <w:proofErr w:type="spellEnd"/>
      <w:r w:rsidRPr="00353CDC">
        <w:rPr>
          <w:rtl/>
        </w:rPr>
        <w:t xml:space="preserve"> السليمة.</w:t>
      </w:r>
    </w:p>
    <w:p w14:paraId="5CE6B417" w14:textId="77777777" w:rsidR="00353CDC" w:rsidRPr="00353CDC" w:rsidRDefault="00353CDC" w:rsidP="00353CDC">
      <w:pPr>
        <w:rPr>
          <w:rtl/>
        </w:rPr>
      </w:pPr>
      <w:r w:rsidRPr="00353CDC">
        <w:rPr>
          <w:rtl/>
        </w:rPr>
        <w:t>{ربنا لا تزغ قلوبنا</w:t>
      </w:r>
      <w:proofErr w:type="gramStart"/>
      <w:r w:rsidRPr="00353CDC">
        <w:rPr>
          <w:rtl/>
        </w:rPr>
        <w:t>} :</w:t>
      </w:r>
      <w:proofErr w:type="gramEnd"/>
      <w:r w:rsidRPr="00353CDC">
        <w:rPr>
          <w:rtl/>
        </w:rPr>
        <w:t xml:space="preserve"> أي: لا تمل قلوبنا عن الحق بعدما هديتنا إليه وعرفتنا به فعرفناه.</w:t>
      </w:r>
    </w:p>
    <w:p w14:paraId="2A389290" w14:textId="0747313C" w:rsidR="002745CF" w:rsidRPr="00CD3B16" w:rsidRDefault="00353CDC" w:rsidP="00353CDC">
      <w:pPr>
        <w:rPr>
          <w:rFonts w:hint="cs"/>
          <w:rtl/>
        </w:rPr>
      </w:pPr>
      <w:r w:rsidRPr="00353CDC">
        <w:rPr>
          <w:rtl/>
        </w:rPr>
        <w:t>{وهب لنا من لدنك رحمة</w:t>
      </w:r>
      <w:proofErr w:type="gramStart"/>
      <w:r w:rsidRPr="00353CDC">
        <w:rPr>
          <w:rtl/>
        </w:rPr>
        <w:t>} :</w:t>
      </w:r>
      <w:proofErr w:type="gramEnd"/>
      <w:r w:rsidRPr="00353CDC">
        <w:rPr>
          <w:rtl/>
        </w:rPr>
        <w:t xml:space="preserve"> أعطنا من عندك رحمة.</w:t>
      </w:r>
    </w:p>
    <w:sectPr w:rsidR="002745CF" w:rsidRPr="00CD3B16" w:rsidSect="00353C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E5582"/>
    <w:rsid w:val="00353CDC"/>
    <w:rsid w:val="00363AAA"/>
    <w:rsid w:val="003B2820"/>
    <w:rsid w:val="003B39A2"/>
    <w:rsid w:val="003B5733"/>
    <w:rsid w:val="004633AD"/>
    <w:rsid w:val="00523154"/>
    <w:rsid w:val="00564FE7"/>
    <w:rsid w:val="00575D52"/>
    <w:rsid w:val="005C72B4"/>
    <w:rsid w:val="00635CD8"/>
    <w:rsid w:val="006A4AA9"/>
    <w:rsid w:val="008F2E90"/>
    <w:rsid w:val="008F4127"/>
    <w:rsid w:val="00926D00"/>
    <w:rsid w:val="00B06ED2"/>
    <w:rsid w:val="00CD3B16"/>
    <w:rsid w:val="00E55399"/>
    <w:rsid w:val="00EF0475"/>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047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24</cp:revision>
  <dcterms:created xsi:type="dcterms:W3CDTF">2019-03-26T07:37:00Z</dcterms:created>
  <dcterms:modified xsi:type="dcterms:W3CDTF">2025-02-17T10:12:00Z</dcterms:modified>
</cp:coreProperties>
</file>