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C818" w14:textId="77777777" w:rsidR="00182579" w:rsidRPr="00182579" w:rsidRDefault="00182579" w:rsidP="00182579">
      <w:pPr>
        <w:rPr>
          <w:rtl/>
        </w:rPr>
      </w:pPr>
      <w:r w:rsidRPr="00182579">
        <w:rPr>
          <w:rtl/>
        </w:rPr>
        <w:t xml:space="preserve">تفسير كلمات القرآن - ما تيسر من سورة البقرة - </w:t>
      </w:r>
      <w:proofErr w:type="gramStart"/>
      <w:r w:rsidRPr="00182579">
        <w:rPr>
          <w:rtl/>
        </w:rPr>
        <w:t>الآية :</w:t>
      </w:r>
      <w:proofErr w:type="gramEnd"/>
      <w:r w:rsidRPr="00182579">
        <w:rPr>
          <w:rtl/>
        </w:rPr>
        <w:t xml:space="preserve"> 228</w:t>
      </w:r>
    </w:p>
    <w:p w14:paraId="6E910DE4" w14:textId="77777777" w:rsidR="00182579" w:rsidRPr="00182579" w:rsidRDefault="00182579" w:rsidP="00182579">
      <w:pPr>
        <w:rPr>
          <w:rtl/>
        </w:rPr>
      </w:pPr>
      <w:r w:rsidRPr="00182579">
        <w:rPr>
          <w:rtl/>
        </w:rPr>
        <w:t xml:space="preserve">منقول من كتاب </w:t>
      </w:r>
      <w:proofErr w:type="gramStart"/>
      <w:r w:rsidRPr="00182579">
        <w:rPr>
          <w:rtl/>
        </w:rPr>
        <w:t>( أيسر</w:t>
      </w:r>
      <w:proofErr w:type="gramEnd"/>
      <w:r w:rsidRPr="00182579">
        <w:rPr>
          <w:rtl/>
        </w:rPr>
        <w:t xml:space="preserve"> التفاسير )</w:t>
      </w:r>
    </w:p>
    <w:p w14:paraId="4DCEE77A" w14:textId="77777777" w:rsidR="00182579" w:rsidRPr="00182579" w:rsidRDefault="00182579" w:rsidP="00182579">
      <w:pPr>
        <w:rPr>
          <w:rtl/>
        </w:rPr>
      </w:pPr>
      <w:r w:rsidRPr="00182579">
        <w:rPr>
          <w:rtl/>
        </w:rPr>
        <w:t xml:space="preserve">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 (228) </w:t>
      </w:r>
    </w:p>
    <w:p w14:paraId="159312B5" w14:textId="77777777" w:rsidR="00182579" w:rsidRPr="00182579" w:rsidRDefault="00182579" w:rsidP="00182579">
      <w:pPr>
        <w:rPr>
          <w:rtl/>
        </w:rPr>
      </w:pPr>
      <w:proofErr w:type="gramStart"/>
      <w:r w:rsidRPr="00182579">
        <w:rPr>
          <w:rtl/>
        </w:rPr>
        <w:t>( البقرة</w:t>
      </w:r>
      <w:proofErr w:type="gramEnd"/>
      <w:r w:rsidRPr="00182579">
        <w:rPr>
          <w:rtl/>
        </w:rPr>
        <w:t xml:space="preserve"> : 228 )</w:t>
      </w:r>
    </w:p>
    <w:p w14:paraId="464165FF" w14:textId="77777777" w:rsidR="00182579" w:rsidRPr="00182579" w:rsidRDefault="00182579" w:rsidP="00182579">
      <w:pPr>
        <w:rPr>
          <w:rtl/>
        </w:rPr>
      </w:pPr>
      <w:r w:rsidRPr="00182579">
        <w:rPr>
          <w:rtl/>
        </w:rPr>
        <w:t>شرح الكلمات:</w:t>
      </w:r>
    </w:p>
    <w:p w14:paraId="55F2C2F9" w14:textId="77777777" w:rsidR="00182579" w:rsidRPr="00182579" w:rsidRDefault="00182579" w:rsidP="00182579">
      <w:pPr>
        <w:rPr>
          <w:rtl/>
        </w:rPr>
      </w:pPr>
      <w:r w:rsidRPr="00182579">
        <w:rPr>
          <w:rtl/>
        </w:rPr>
        <w:t>{والمطلقات</w:t>
      </w:r>
      <w:proofErr w:type="gramStart"/>
      <w:r w:rsidRPr="00182579">
        <w:rPr>
          <w:rtl/>
        </w:rPr>
        <w:t>} :</w:t>
      </w:r>
      <w:proofErr w:type="gramEnd"/>
      <w:r w:rsidRPr="00182579">
        <w:rPr>
          <w:rtl/>
        </w:rPr>
        <w:t xml:space="preserve"> جمع مطلقة وهي المرأة تسوء عشرتها فيطلقها زوجها أو القاضي.</w:t>
      </w:r>
    </w:p>
    <w:p w14:paraId="5D2EB467" w14:textId="77777777" w:rsidR="00182579" w:rsidRPr="00182579" w:rsidRDefault="00182579" w:rsidP="00182579">
      <w:pPr>
        <w:rPr>
          <w:rtl/>
        </w:rPr>
      </w:pPr>
      <w:r w:rsidRPr="00182579">
        <w:rPr>
          <w:rtl/>
        </w:rPr>
        <w:t>{يتربصن</w:t>
      </w:r>
      <w:proofErr w:type="gramStart"/>
      <w:r w:rsidRPr="00182579">
        <w:rPr>
          <w:rtl/>
        </w:rPr>
        <w:t>} :</w:t>
      </w:r>
      <w:proofErr w:type="gramEnd"/>
      <w:r w:rsidRPr="00182579">
        <w:rPr>
          <w:rtl/>
        </w:rPr>
        <w:t xml:space="preserve"> ينتظرن.</w:t>
      </w:r>
    </w:p>
    <w:p w14:paraId="63CBCD79" w14:textId="77777777" w:rsidR="00182579" w:rsidRPr="00182579" w:rsidRDefault="00182579" w:rsidP="00182579">
      <w:pPr>
        <w:rPr>
          <w:rtl/>
        </w:rPr>
      </w:pPr>
      <w:r w:rsidRPr="00182579">
        <w:rPr>
          <w:rtl/>
        </w:rPr>
        <w:t>{قروء</w:t>
      </w:r>
      <w:proofErr w:type="gramStart"/>
      <w:r w:rsidRPr="00182579">
        <w:rPr>
          <w:rtl/>
        </w:rPr>
        <w:t>} :</w:t>
      </w:r>
      <w:proofErr w:type="gramEnd"/>
      <w:r w:rsidRPr="00182579">
        <w:rPr>
          <w:rtl/>
        </w:rPr>
        <w:t xml:space="preserve"> القرء: إما مدة الطهر، أو مدة الحيض.</w:t>
      </w:r>
    </w:p>
    <w:p w14:paraId="1C96970A" w14:textId="77777777" w:rsidR="00182579" w:rsidRPr="00182579" w:rsidRDefault="00182579" w:rsidP="00182579">
      <w:pPr>
        <w:rPr>
          <w:rtl/>
        </w:rPr>
      </w:pPr>
      <w:r w:rsidRPr="00182579">
        <w:rPr>
          <w:rtl/>
        </w:rPr>
        <w:t>{ما خلق الله في أرحامهن</w:t>
      </w:r>
      <w:proofErr w:type="gramStart"/>
      <w:r w:rsidRPr="00182579">
        <w:rPr>
          <w:rtl/>
        </w:rPr>
        <w:t>} :</w:t>
      </w:r>
      <w:proofErr w:type="gramEnd"/>
      <w:r w:rsidRPr="00182579">
        <w:rPr>
          <w:rtl/>
        </w:rPr>
        <w:t xml:space="preserve"> من الأجنة فلا يحل للمطلقة أن تكتم ذلك.</w:t>
      </w:r>
    </w:p>
    <w:p w14:paraId="582D2CAE" w14:textId="77777777" w:rsidR="00182579" w:rsidRPr="00182579" w:rsidRDefault="00182579" w:rsidP="00182579">
      <w:pPr>
        <w:rPr>
          <w:rtl/>
        </w:rPr>
      </w:pPr>
      <w:r w:rsidRPr="00182579">
        <w:rPr>
          <w:rtl/>
        </w:rPr>
        <w:t>{وبعولتهن</w:t>
      </w:r>
      <w:proofErr w:type="gramStart"/>
      <w:r w:rsidRPr="00182579">
        <w:rPr>
          <w:rtl/>
        </w:rPr>
        <w:t>} :</w:t>
      </w:r>
      <w:proofErr w:type="gramEnd"/>
      <w:r w:rsidRPr="00182579">
        <w:rPr>
          <w:rtl/>
        </w:rPr>
        <w:t xml:space="preserve"> أزواجهن واحد البعولة: بعل؛ كفحل ونخل.</w:t>
      </w:r>
    </w:p>
    <w:p w14:paraId="5817E514" w14:textId="77777777" w:rsidR="00182579" w:rsidRPr="00182579" w:rsidRDefault="00182579" w:rsidP="00182579">
      <w:pPr>
        <w:rPr>
          <w:rtl/>
        </w:rPr>
      </w:pPr>
      <w:r w:rsidRPr="00182579">
        <w:rPr>
          <w:rtl/>
        </w:rPr>
        <w:t>{بردهن في ذلك</w:t>
      </w:r>
      <w:proofErr w:type="gramStart"/>
      <w:r w:rsidRPr="00182579">
        <w:rPr>
          <w:rtl/>
        </w:rPr>
        <w:t>} :</w:t>
      </w:r>
      <w:proofErr w:type="gramEnd"/>
      <w:r w:rsidRPr="00182579">
        <w:rPr>
          <w:rtl/>
        </w:rPr>
        <w:t xml:space="preserve"> أي: في مدة التربص والانتظار.</w:t>
      </w:r>
    </w:p>
    <w:p w14:paraId="27BC1040" w14:textId="77777777" w:rsidR="00182579" w:rsidRPr="00182579" w:rsidRDefault="00182579" w:rsidP="00182579">
      <w:pPr>
        <w:rPr>
          <w:rtl/>
        </w:rPr>
      </w:pPr>
      <w:r w:rsidRPr="00182579">
        <w:rPr>
          <w:rtl/>
        </w:rPr>
        <w:t>{ولهن مثل الذي عليهن</w:t>
      </w:r>
      <w:proofErr w:type="gramStart"/>
      <w:r w:rsidRPr="00182579">
        <w:rPr>
          <w:rtl/>
        </w:rPr>
        <w:t>} :</w:t>
      </w:r>
      <w:proofErr w:type="gramEnd"/>
      <w:r w:rsidRPr="00182579">
        <w:rPr>
          <w:rtl/>
        </w:rPr>
        <w:t xml:space="preserve"> يريد على الزوجة حقوق لزوجها، ولها حقوق على زوجها.</w:t>
      </w:r>
    </w:p>
    <w:p w14:paraId="2A389290" w14:textId="351F0AFF" w:rsidR="002745CF" w:rsidRPr="00180590" w:rsidRDefault="00182579" w:rsidP="00182579">
      <w:pPr>
        <w:rPr>
          <w:rFonts w:hint="cs"/>
          <w:rtl/>
        </w:rPr>
      </w:pPr>
      <w:r w:rsidRPr="00182579">
        <w:rPr>
          <w:rtl/>
        </w:rPr>
        <w:t>{وللرجال عليهن درجة</w:t>
      </w:r>
      <w:proofErr w:type="gramStart"/>
      <w:r w:rsidRPr="00182579">
        <w:rPr>
          <w:rtl/>
        </w:rPr>
        <w:t>} :</w:t>
      </w:r>
      <w:proofErr w:type="gramEnd"/>
      <w:r w:rsidRPr="00182579">
        <w:rPr>
          <w:rtl/>
        </w:rPr>
        <w:t xml:space="preserve"> هي درجة القوامة أن الرجل شرعا هو القيم على المرأة.</w:t>
      </w:r>
    </w:p>
    <w:sectPr w:rsidR="002745CF" w:rsidRPr="00180590" w:rsidSect="001825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67525"/>
    <w:rsid w:val="00180590"/>
    <w:rsid w:val="00182579"/>
    <w:rsid w:val="0019149D"/>
    <w:rsid w:val="00194EA9"/>
    <w:rsid w:val="00243EAD"/>
    <w:rsid w:val="002745CF"/>
    <w:rsid w:val="003B5733"/>
    <w:rsid w:val="004633AD"/>
    <w:rsid w:val="00523154"/>
    <w:rsid w:val="00564FE7"/>
    <w:rsid w:val="00575D52"/>
    <w:rsid w:val="005C72B4"/>
    <w:rsid w:val="00635CD8"/>
    <w:rsid w:val="006A4AA9"/>
    <w:rsid w:val="006C3BC7"/>
    <w:rsid w:val="008F2E90"/>
    <w:rsid w:val="008F4127"/>
    <w:rsid w:val="009D29F8"/>
    <w:rsid w:val="00B06ED2"/>
    <w:rsid w:val="00E4230D"/>
    <w:rsid w:val="00FA1096"/>
    <w:rsid w:val="00FF5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752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2025-02-16T10:05:00Z</dcterms:modified>
</cp:coreProperties>
</file>