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B87A0" w14:textId="77777777" w:rsidR="00FC4281" w:rsidRPr="00FC4281" w:rsidRDefault="00FC4281" w:rsidP="00FC4281">
      <w:pPr>
        <w:rPr>
          <w:rtl/>
        </w:rPr>
      </w:pPr>
      <w:r w:rsidRPr="00FC4281">
        <w:rPr>
          <w:rtl/>
        </w:rPr>
        <w:t xml:space="preserve">تفسير كلمات القرآن - ما تيسر من سورة البقرة - </w:t>
      </w:r>
      <w:proofErr w:type="gramStart"/>
      <w:r w:rsidRPr="00FC4281">
        <w:rPr>
          <w:rtl/>
        </w:rPr>
        <w:t>الآيات :</w:t>
      </w:r>
      <w:proofErr w:type="gramEnd"/>
      <w:r w:rsidRPr="00FC4281">
        <w:rPr>
          <w:rtl/>
        </w:rPr>
        <w:t xml:space="preserve"> 26 - 27</w:t>
      </w:r>
    </w:p>
    <w:p w14:paraId="565F0D58" w14:textId="77777777" w:rsidR="00FC4281" w:rsidRPr="00FC4281" w:rsidRDefault="00FC4281" w:rsidP="00FC4281">
      <w:pPr>
        <w:rPr>
          <w:rtl/>
        </w:rPr>
      </w:pPr>
      <w:r w:rsidRPr="00FC4281">
        <w:rPr>
          <w:rtl/>
        </w:rPr>
        <w:t xml:space="preserve">منقول من كتاب </w:t>
      </w:r>
      <w:proofErr w:type="gramStart"/>
      <w:r w:rsidRPr="00FC4281">
        <w:rPr>
          <w:rtl/>
        </w:rPr>
        <w:t>( أيسر</w:t>
      </w:r>
      <w:proofErr w:type="gramEnd"/>
      <w:r w:rsidRPr="00FC4281">
        <w:rPr>
          <w:rtl/>
        </w:rPr>
        <w:t xml:space="preserve"> التفاسير )</w:t>
      </w:r>
    </w:p>
    <w:p w14:paraId="178FCB81" w14:textId="77777777" w:rsidR="00FC4281" w:rsidRPr="00FC4281" w:rsidRDefault="00FC4281" w:rsidP="00FC4281">
      <w:pPr>
        <w:rPr>
          <w:rtl/>
        </w:rPr>
      </w:pPr>
      <w:r w:rsidRPr="00FC4281">
        <w:rPr>
          <w:rtl/>
        </w:rPr>
        <w:t>{إن الله لا يستحيي أن يضرب مثلا ما بعوضة فما فوقها فأما الذين آمنوا فيعلمون أنه الحق من ربهم وأما الذين كفروا فيقولون ماذا أراد الله بهذا مثلا يضل به كثيرا ويهدي به كثيرا وما يضل به إلا الفاسقين (26) الذين ينقضون عهد الله من بعد ميثاقه ويقطعون ما أمر الله به أن يوصل ويفسدون في الأرض أولئك هم الخاسرون (27</w:t>
      </w:r>
      <w:proofErr w:type="gramStart"/>
      <w:r w:rsidRPr="00FC4281">
        <w:rPr>
          <w:rtl/>
        </w:rPr>
        <w:t>) }</w:t>
      </w:r>
      <w:proofErr w:type="gramEnd"/>
    </w:p>
    <w:p w14:paraId="027EC1E0" w14:textId="77777777" w:rsidR="00FC4281" w:rsidRPr="00FC4281" w:rsidRDefault="00FC4281" w:rsidP="00FC4281">
      <w:pPr>
        <w:rPr>
          <w:rtl/>
        </w:rPr>
      </w:pPr>
      <w:proofErr w:type="gramStart"/>
      <w:r w:rsidRPr="00FC4281">
        <w:rPr>
          <w:rtl/>
        </w:rPr>
        <w:t>( البقرة</w:t>
      </w:r>
      <w:proofErr w:type="gramEnd"/>
      <w:r w:rsidRPr="00FC4281">
        <w:rPr>
          <w:rtl/>
        </w:rPr>
        <w:t xml:space="preserve"> : 26 - 27 )</w:t>
      </w:r>
    </w:p>
    <w:p w14:paraId="53E04FB8" w14:textId="77777777" w:rsidR="00FC4281" w:rsidRPr="00FC4281" w:rsidRDefault="00FC4281" w:rsidP="00FC4281">
      <w:pPr>
        <w:rPr>
          <w:rtl/>
        </w:rPr>
      </w:pPr>
      <w:r w:rsidRPr="00FC4281">
        <w:rPr>
          <w:rtl/>
        </w:rPr>
        <w:t>شرح الكلمات:</w:t>
      </w:r>
    </w:p>
    <w:p w14:paraId="5F5F192A" w14:textId="77777777" w:rsidR="00FC4281" w:rsidRPr="00FC4281" w:rsidRDefault="00FC4281" w:rsidP="00FC4281">
      <w:pPr>
        <w:rPr>
          <w:rtl/>
        </w:rPr>
      </w:pPr>
      <w:r w:rsidRPr="00FC4281">
        <w:rPr>
          <w:rtl/>
        </w:rPr>
        <w:t>{لا يستحيي</w:t>
      </w:r>
      <w:proofErr w:type="gramStart"/>
      <w:r w:rsidRPr="00FC4281">
        <w:rPr>
          <w:rtl/>
        </w:rPr>
        <w:t>} :</w:t>
      </w:r>
      <w:proofErr w:type="gramEnd"/>
      <w:r w:rsidRPr="00FC4281">
        <w:rPr>
          <w:rtl/>
        </w:rPr>
        <w:t xml:space="preserve"> لا يمنعه الحياء من ضرب الأمثال، وإن صغرت؛ كالبعوضة، أو أصغر منها؛ كجناحها.</w:t>
      </w:r>
    </w:p>
    <w:p w14:paraId="5E555080" w14:textId="77777777" w:rsidR="00FC4281" w:rsidRPr="00FC4281" w:rsidRDefault="00FC4281" w:rsidP="00FC4281">
      <w:pPr>
        <w:rPr>
          <w:rtl/>
        </w:rPr>
      </w:pPr>
      <w:r w:rsidRPr="00FC4281">
        <w:rPr>
          <w:rtl/>
        </w:rPr>
        <w:t>{أن يضرب مثلا</w:t>
      </w:r>
      <w:proofErr w:type="gramStart"/>
      <w:r w:rsidRPr="00FC4281">
        <w:rPr>
          <w:rtl/>
        </w:rPr>
        <w:t>} :</w:t>
      </w:r>
      <w:proofErr w:type="gramEnd"/>
      <w:r w:rsidRPr="00FC4281">
        <w:rPr>
          <w:rtl/>
        </w:rPr>
        <w:t xml:space="preserve"> أن يجعل شيئا مثلا لآخر يكشف عن صفته وحاله في القبح أو الحسن.</w:t>
      </w:r>
    </w:p>
    <w:p w14:paraId="09FE1C17" w14:textId="77777777" w:rsidR="00FC4281" w:rsidRPr="00FC4281" w:rsidRDefault="00FC4281" w:rsidP="00FC4281">
      <w:pPr>
        <w:rPr>
          <w:rtl/>
        </w:rPr>
      </w:pPr>
      <w:r w:rsidRPr="00FC4281">
        <w:rPr>
          <w:rtl/>
        </w:rPr>
        <w:t>{ما بعوضة</w:t>
      </w:r>
      <w:proofErr w:type="gramStart"/>
      <w:r w:rsidRPr="00FC4281">
        <w:rPr>
          <w:rtl/>
        </w:rPr>
        <w:t>} :</w:t>
      </w:r>
      <w:proofErr w:type="gramEnd"/>
      <w:r w:rsidRPr="00FC4281">
        <w:rPr>
          <w:rtl/>
        </w:rPr>
        <w:t xml:space="preserve"> ما: نكرة بمعنى: شيء. أي شيء كان يجعله مثلا، أو زائدة. وبعوضة المفعول الثاني. والبعوضة: واحدة البعوض، وهو صغار البق.</w:t>
      </w:r>
    </w:p>
    <w:p w14:paraId="74884CCF" w14:textId="77777777" w:rsidR="00FC4281" w:rsidRPr="00FC4281" w:rsidRDefault="00FC4281" w:rsidP="00FC4281">
      <w:pPr>
        <w:rPr>
          <w:rtl/>
        </w:rPr>
      </w:pPr>
      <w:r w:rsidRPr="00FC4281">
        <w:rPr>
          <w:rtl/>
        </w:rPr>
        <w:t>{الحق</w:t>
      </w:r>
      <w:proofErr w:type="gramStart"/>
      <w:r w:rsidRPr="00FC4281">
        <w:rPr>
          <w:rtl/>
        </w:rPr>
        <w:t>} :</w:t>
      </w:r>
      <w:proofErr w:type="gramEnd"/>
      <w:r w:rsidRPr="00FC4281">
        <w:rPr>
          <w:rtl/>
        </w:rPr>
        <w:t xml:space="preserve"> الواجب الثبوت الذي يحيل العقل عدم وجوده.</w:t>
      </w:r>
    </w:p>
    <w:p w14:paraId="2BF792B8" w14:textId="77777777" w:rsidR="00FC4281" w:rsidRPr="00FC4281" w:rsidRDefault="00FC4281" w:rsidP="00FC4281">
      <w:pPr>
        <w:rPr>
          <w:rtl/>
        </w:rPr>
      </w:pPr>
      <w:r w:rsidRPr="00FC4281">
        <w:rPr>
          <w:rtl/>
        </w:rPr>
        <w:t>{الفاسقين</w:t>
      </w:r>
      <w:proofErr w:type="gramStart"/>
      <w:r w:rsidRPr="00FC4281">
        <w:rPr>
          <w:rtl/>
        </w:rPr>
        <w:t>} :</w:t>
      </w:r>
      <w:proofErr w:type="gramEnd"/>
      <w:r w:rsidRPr="00FC4281">
        <w:rPr>
          <w:rtl/>
        </w:rPr>
        <w:t xml:space="preserve"> الفسق الخروج عن الطاعة، والفاسقون: هم التاركون لأمر الله تعالى بالإيمان والعمل الصالح، وبترك الشرك والمعاصي.</w:t>
      </w:r>
    </w:p>
    <w:p w14:paraId="53C45783" w14:textId="77777777" w:rsidR="00FC4281" w:rsidRPr="00FC4281" w:rsidRDefault="00FC4281" w:rsidP="00FC4281">
      <w:pPr>
        <w:rPr>
          <w:rtl/>
        </w:rPr>
      </w:pPr>
      <w:r w:rsidRPr="00FC4281">
        <w:rPr>
          <w:rtl/>
        </w:rPr>
        <w:t>{ينقضون</w:t>
      </w:r>
      <w:proofErr w:type="gramStart"/>
      <w:r w:rsidRPr="00FC4281">
        <w:rPr>
          <w:rtl/>
        </w:rPr>
        <w:t>} :</w:t>
      </w:r>
      <w:proofErr w:type="gramEnd"/>
      <w:r w:rsidRPr="00FC4281">
        <w:rPr>
          <w:rtl/>
        </w:rPr>
        <w:t xml:space="preserve"> النقض: الحل بعد الإبرام.</w:t>
      </w:r>
    </w:p>
    <w:p w14:paraId="2E5E1F0C" w14:textId="77777777" w:rsidR="00FC4281" w:rsidRPr="00FC4281" w:rsidRDefault="00FC4281" w:rsidP="00FC4281">
      <w:pPr>
        <w:rPr>
          <w:rtl/>
        </w:rPr>
      </w:pPr>
      <w:r w:rsidRPr="00FC4281">
        <w:rPr>
          <w:rtl/>
        </w:rPr>
        <w:t>{عهد الله</w:t>
      </w:r>
      <w:proofErr w:type="gramStart"/>
      <w:r w:rsidRPr="00FC4281">
        <w:rPr>
          <w:rtl/>
        </w:rPr>
        <w:t>} :</w:t>
      </w:r>
      <w:proofErr w:type="gramEnd"/>
      <w:r w:rsidRPr="00FC4281">
        <w:rPr>
          <w:rtl/>
        </w:rPr>
        <w:t xml:space="preserve"> ما عهد به إلى الناس من الإيمان والطاعة له ولرسوله صلى الله عليه وسلم.</w:t>
      </w:r>
    </w:p>
    <w:p w14:paraId="6BD9DCC2" w14:textId="77777777" w:rsidR="00FC4281" w:rsidRPr="00FC4281" w:rsidRDefault="00FC4281" w:rsidP="00FC4281">
      <w:pPr>
        <w:rPr>
          <w:rtl/>
        </w:rPr>
      </w:pPr>
      <w:r w:rsidRPr="00FC4281">
        <w:rPr>
          <w:rtl/>
        </w:rPr>
        <w:t>{من بعد ميثاقه</w:t>
      </w:r>
      <w:proofErr w:type="gramStart"/>
      <w:r w:rsidRPr="00FC4281">
        <w:rPr>
          <w:rtl/>
        </w:rPr>
        <w:t>} :</w:t>
      </w:r>
      <w:proofErr w:type="gramEnd"/>
      <w:r w:rsidRPr="00FC4281">
        <w:rPr>
          <w:rtl/>
        </w:rPr>
        <w:t xml:space="preserve"> من بعد إبرامه وتوثيقه بالحلف أو الإشهاد عليه.</w:t>
      </w:r>
    </w:p>
    <w:p w14:paraId="1FF6F0AB" w14:textId="77777777" w:rsidR="00FC4281" w:rsidRPr="00FC4281" w:rsidRDefault="00FC4281" w:rsidP="00FC4281">
      <w:pPr>
        <w:rPr>
          <w:rtl/>
        </w:rPr>
      </w:pPr>
      <w:r w:rsidRPr="00FC4281">
        <w:rPr>
          <w:rtl/>
        </w:rPr>
        <w:t>{ويقطعون ما أمر الله به أن يوصل</w:t>
      </w:r>
      <w:proofErr w:type="gramStart"/>
      <w:r w:rsidRPr="00FC4281">
        <w:rPr>
          <w:rtl/>
        </w:rPr>
        <w:t>} :</w:t>
      </w:r>
      <w:proofErr w:type="gramEnd"/>
      <w:r w:rsidRPr="00FC4281">
        <w:rPr>
          <w:rtl/>
        </w:rPr>
        <w:t xml:space="preserve"> من إدامة الإيمان والتوحيد والطاعة وصلة الأرحام.</w:t>
      </w:r>
    </w:p>
    <w:p w14:paraId="5F7BA311" w14:textId="77777777" w:rsidR="00FC4281" w:rsidRPr="00FC4281" w:rsidRDefault="00FC4281" w:rsidP="00FC4281">
      <w:pPr>
        <w:rPr>
          <w:rtl/>
        </w:rPr>
      </w:pPr>
      <w:r w:rsidRPr="00FC4281">
        <w:rPr>
          <w:rtl/>
        </w:rPr>
        <w:t>{ويفسدون في الأرض</w:t>
      </w:r>
      <w:proofErr w:type="gramStart"/>
      <w:r w:rsidRPr="00FC4281">
        <w:rPr>
          <w:rtl/>
        </w:rPr>
        <w:t>} :</w:t>
      </w:r>
      <w:proofErr w:type="gramEnd"/>
      <w:r w:rsidRPr="00FC4281">
        <w:rPr>
          <w:rtl/>
        </w:rPr>
        <w:t xml:space="preserve"> الإفساد في الأرض يكون بالكفر وارتكاب المعاصي.</w:t>
      </w:r>
    </w:p>
    <w:p w14:paraId="2A389290" w14:textId="6CD77690" w:rsidR="002745CF" w:rsidRPr="002510B6" w:rsidRDefault="00FC4281" w:rsidP="00FC4281">
      <w:pPr>
        <w:rPr>
          <w:rFonts w:hint="cs"/>
          <w:rtl/>
        </w:rPr>
      </w:pPr>
      <w:r w:rsidRPr="00FC4281">
        <w:rPr>
          <w:rtl/>
        </w:rPr>
        <w:t>{الخاسرون</w:t>
      </w:r>
      <w:proofErr w:type="gramStart"/>
      <w:r w:rsidRPr="00FC4281">
        <w:rPr>
          <w:rtl/>
        </w:rPr>
        <w:t>} :</w:t>
      </w:r>
      <w:proofErr w:type="gramEnd"/>
      <w:r w:rsidRPr="00FC4281">
        <w:rPr>
          <w:rtl/>
        </w:rPr>
        <w:t xml:space="preserve"> الكاملون في الخسران بحيث يخسرون أنفسهم وأهليهم يوم القيامة.</w:t>
      </w:r>
    </w:p>
    <w:sectPr w:rsidR="002745CF" w:rsidRPr="002510B6" w:rsidSect="00FC428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311C"/>
    <w:rsid w:val="00194EA9"/>
    <w:rsid w:val="0021509A"/>
    <w:rsid w:val="00222676"/>
    <w:rsid w:val="00243EAD"/>
    <w:rsid w:val="002510B6"/>
    <w:rsid w:val="002745CF"/>
    <w:rsid w:val="003B5733"/>
    <w:rsid w:val="004633AD"/>
    <w:rsid w:val="00523154"/>
    <w:rsid w:val="00564FE7"/>
    <w:rsid w:val="00575D52"/>
    <w:rsid w:val="005C72B4"/>
    <w:rsid w:val="005C7336"/>
    <w:rsid w:val="00635CD8"/>
    <w:rsid w:val="006A4AA9"/>
    <w:rsid w:val="006C3BC7"/>
    <w:rsid w:val="008F2E90"/>
    <w:rsid w:val="008F4127"/>
    <w:rsid w:val="00963ED2"/>
    <w:rsid w:val="00A818AE"/>
    <w:rsid w:val="00B06ED2"/>
    <w:rsid w:val="00DF07D8"/>
    <w:rsid w:val="00E4230D"/>
    <w:rsid w:val="00FA1096"/>
    <w:rsid w:val="00FC42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25</cp:revision>
  <dcterms:created xsi:type="dcterms:W3CDTF">2019-03-26T07:37:00Z</dcterms:created>
  <dcterms:modified xsi:type="dcterms:W3CDTF">2025-02-13T03:27:00Z</dcterms:modified>
</cp:coreProperties>
</file>