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1A3F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تفسير كلمات القرآن - ما تيسر من سورة البقرة - الآيات : 3  - 5</w:t>
      </w:r>
    </w:p>
    <w:p w14:paraId="21C7D0E2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منقول من كتاب ( أيسر التفاسير )</w:t>
      </w:r>
    </w:p>
    <w:p w14:paraId="09A53A75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{الذين يؤمنون بالغيب ويقيمون الصلاة ومما رزقناهم ينفقون} .</w:t>
      </w:r>
    </w:p>
    <w:p w14:paraId="22C05181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{والذين يؤمنون بما أنزل إليك وما أنزل من قبلك وبالآخرة هم يوقنون} .</w:t>
      </w:r>
    </w:p>
    <w:p w14:paraId="470381C7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أولئك على هدى من ربهم وأولئك هم المفلحون} .</w:t>
      </w:r>
    </w:p>
    <w:p w14:paraId="6C9686CF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( البقرة : 3 - 5 )</w:t>
      </w:r>
    </w:p>
    <w:p w14:paraId="65BE9308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شرح الجمل :</w:t>
      </w:r>
    </w:p>
    <w:p w14:paraId="5B1B8008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{يؤمنون بالغيب} : يصدقون تصديقا جازما بكل ما هو غيب لا يدرك بالحواس كالرب تبارك وتعالى ذاتا وصفات، والملائكة والبعث، والجنة ونعيمها والنار وعذابها.</w:t>
      </w:r>
    </w:p>
    <w:p w14:paraId="490BA2D9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{ويقيمون الصلاة} : يديمون أداء الصلوات الخمس في أوقاتها مع مراعاة شرائطها وأركانها وسننها ونوافلها الراتبة وغيرها.</w:t>
      </w:r>
    </w:p>
    <w:p w14:paraId="5E7346E8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{ومما رزقناهم ينفقون} : من بعض ما آتاهم الله من مال ينفقون وذلك بإخراجهم لزكاة أموالهم وبإنفاقهم على أنفسهم وأزواجهم وأولادهم ووالديهم وتصدقهم على الفقراء والمساكين.</w:t>
      </w:r>
    </w:p>
    <w:p w14:paraId="07741797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{يؤمنون بما أنزل إليك}</w:t>
      </w:r>
    </w:p>
    <w:p w14:paraId="0BB99F26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: يصدقون بالوحي الذي أنزل إليك أيها الرسول وهو الكتاب والسنة.</w:t>
      </w:r>
    </w:p>
    <w:p w14:paraId="6B1B3D7C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{وما أنزل من قبلك} : ويصدقون بما انزل الله تعالى من كتب على الرسل من قبلك؛ كالتوراة والإنجيل والزبور.</w:t>
      </w:r>
    </w:p>
    <w:p w14:paraId="0F129F3B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lastRenderedPageBreak/>
        <w:t>{وبالآخرة هم يوقنون} : وبالحياة في الدار الآخرة وما فيها من حساب وثواب وعقاب هم عالمون متيقنون لا يشكون في شيء من ذلك ولا يرتابون لكامل إيمانهم وعظم اتقائهم.</w:t>
      </w:r>
    </w:p>
    <w:p w14:paraId="58736489" w14:textId="77777777" w:rsidR="00774C63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{أولئك على هدى من ربهم} : الإشارة إلى أصحاب الصفات الخمس السابقة والإخبار عنهم بأنهم بما هداهم الله تعالى إليه من الإيمان وصالح الأعمال هم متمكنون من الاستقامة على منهج الله المفضي بهم إلى الفلاح.</w:t>
      </w:r>
    </w:p>
    <w:p w14:paraId="2A389290" w14:textId="56EC7711" w:rsidR="002745CF" w:rsidRPr="00774C63" w:rsidRDefault="00774C63" w:rsidP="00774C63">
      <w:pPr>
        <w:rPr>
          <w:rFonts w:ascii="Traditional Arabic" w:hAnsi="Traditional Arabic" w:cs="Traditional Arabic"/>
          <w:sz w:val="36"/>
          <w:szCs w:val="36"/>
          <w:rtl/>
        </w:rPr>
      </w:pPr>
      <w:r w:rsidRPr="00774C63">
        <w:rPr>
          <w:rFonts w:ascii="Traditional Arabic" w:hAnsi="Traditional Arabic" w:cs="Traditional Arabic"/>
          <w:sz w:val="36"/>
          <w:szCs w:val="36"/>
          <w:rtl/>
        </w:rPr>
        <w:t>{وأولئك هم المفلحون} : الإشارة إلى أصحاب الهداية الكاملة والإخبار عنهم بأنهم هم المفلحون الجديرون بالفوز الذي هو دخول الجنة بعد النجاة من النار.</w:t>
      </w:r>
    </w:p>
    <w:sectPr w:rsidR="002745CF" w:rsidRPr="00774C63" w:rsidSect="00774C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3F77CE"/>
    <w:rsid w:val="00414510"/>
    <w:rsid w:val="004633AD"/>
    <w:rsid w:val="00523154"/>
    <w:rsid w:val="00564FE7"/>
    <w:rsid w:val="00575D52"/>
    <w:rsid w:val="005C72B4"/>
    <w:rsid w:val="00635CD8"/>
    <w:rsid w:val="006A4AA9"/>
    <w:rsid w:val="006C3BC7"/>
    <w:rsid w:val="00774C63"/>
    <w:rsid w:val="00787CB5"/>
    <w:rsid w:val="008F2E90"/>
    <w:rsid w:val="008F4127"/>
    <w:rsid w:val="009E07F4"/>
    <w:rsid w:val="00B06ED2"/>
    <w:rsid w:val="00E4230D"/>
    <w:rsid w:val="00F44576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2025-02-12T14:03:00Z</dcterms:modified>
</cp:coreProperties>
</file>