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E8C6" w14:textId="77777777" w:rsidR="00760BFE" w:rsidRPr="00760BFE" w:rsidRDefault="00760BFE" w:rsidP="00760BFE">
      <w:pPr>
        <w:rPr>
          <w:rFonts w:ascii="Traditional Arabic" w:hAnsi="Traditional Arabic" w:cs="Traditional Arabic"/>
          <w:sz w:val="36"/>
          <w:szCs w:val="36"/>
          <w:rtl/>
        </w:rPr>
      </w:pPr>
      <w:r w:rsidRPr="00760BFE">
        <w:rPr>
          <w:rFonts w:ascii="Traditional Arabic" w:hAnsi="Traditional Arabic" w:cs="Traditional Arabic"/>
          <w:sz w:val="36"/>
          <w:szCs w:val="36"/>
          <w:rtl/>
        </w:rPr>
        <w:t xml:space="preserve">تفسير كلمات القرآن - ما تيسر من سورة البقرة - </w:t>
      </w:r>
      <w:proofErr w:type="gramStart"/>
      <w:r w:rsidRPr="00760BFE">
        <w:rPr>
          <w:rFonts w:ascii="Traditional Arabic" w:hAnsi="Traditional Arabic" w:cs="Traditional Arabic"/>
          <w:sz w:val="36"/>
          <w:szCs w:val="36"/>
          <w:rtl/>
        </w:rPr>
        <w:t>الآية :</w:t>
      </w:r>
      <w:proofErr w:type="gramEnd"/>
      <w:r w:rsidRPr="00760BFE">
        <w:rPr>
          <w:rFonts w:ascii="Traditional Arabic" w:hAnsi="Traditional Arabic" w:cs="Traditional Arabic"/>
          <w:sz w:val="36"/>
          <w:szCs w:val="36"/>
          <w:rtl/>
        </w:rPr>
        <w:t xml:space="preserve"> 1</w:t>
      </w:r>
    </w:p>
    <w:p w14:paraId="770CA980" w14:textId="77777777" w:rsidR="00760BFE" w:rsidRPr="00760BFE" w:rsidRDefault="00760BFE" w:rsidP="00760BFE">
      <w:pPr>
        <w:rPr>
          <w:rFonts w:ascii="Traditional Arabic" w:hAnsi="Traditional Arabic" w:cs="Traditional Arabic"/>
          <w:sz w:val="36"/>
          <w:szCs w:val="36"/>
          <w:rtl/>
        </w:rPr>
      </w:pPr>
      <w:r w:rsidRPr="00760BFE">
        <w:rPr>
          <w:rFonts w:ascii="Traditional Arabic" w:hAnsi="Traditional Arabic" w:cs="Traditional Arabic"/>
          <w:sz w:val="36"/>
          <w:szCs w:val="36"/>
          <w:rtl/>
        </w:rPr>
        <w:t xml:space="preserve">منقول من كتاب </w:t>
      </w:r>
      <w:proofErr w:type="gramStart"/>
      <w:r w:rsidRPr="00760BFE">
        <w:rPr>
          <w:rFonts w:ascii="Traditional Arabic" w:hAnsi="Traditional Arabic" w:cs="Traditional Arabic"/>
          <w:sz w:val="36"/>
          <w:szCs w:val="36"/>
          <w:rtl/>
        </w:rPr>
        <w:t>( أيسر</w:t>
      </w:r>
      <w:proofErr w:type="gramEnd"/>
      <w:r w:rsidRPr="00760BFE">
        <w:rPr>
          <w:rFonts w:ascii="Traditional Arabic" w:hAnsi="Traditional Arabic" w:cs="Traditional Arabic"/>
          <w:sz w:val="36"/>
          <w:szCs w:val="36"/>
          <w:rtl/>
        </w:rPr>
        <w:t xml:space="preserve"> التفاسير )</w:t>
      </w:r>
    </w:p>
    <w:p w14:paraId="3BCF8ED5" w14:textId="77777777" w:rsidR="00760BFE" w:rsidRDefault="00760BFE" w:rsidP="00760BFE">
      <w:pPr>
        <w:rPr>
          <w:rFonts w:ascii="Traditional Arabic" w:hAnsi="Traditional Arabic" w:cs="Traditional Arabic"/>
          <w:sz w:val="36"/>
          <w:szCs w:val="36"/>
          <w:rtl/>
        </w:rPr>
      </w:pPr>
      <w:r w:rsidRPr="00760BFE">
        <w:rPr>
          <w:rFonts w:ascii="Traditional Arabic" w:hAnsi="Traditional Arabic" w:cs="Traditional Arabic"/>
          <w:sz w:val="36"/>
          <w:szCs w:val="36"/>
          <w:rtl/>
        </w:rPr>
        <w:t>الم (1)</w:t>
      </w:r>
    </w:p>
    <w:p w14:paraId="670635BD" w14:textId="2CF36E0A" w:rsidR="00CB54A7" w:rsidRPr="00760BFE" w:rsidRDefault="00CB54A7" w:rsidP="00760BFE">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 البقرة</w:t>
      </w:r>
      <w:proofErr w:type="gramEnd"/>
      <w:r>
        <w:rPr>
          <w:rFonts w:ascii="Traditional Arabic" w:hAnsi="Traditional Arabic" w:cs="Traditional Arabic" w:hint="cs"/>
          <w:sz w:val="36"/>
          <w:szCs w:val="36"/>
          <w:rtl/>
        </w:rPr>
        <w:t xml:space="preserve"> : 1 )</w:t>
      </w:r>
    </w:p>
    <w:p w14:paraId="24A75A9F" w14:textId="77777777" w:rsidR="00760BFE" w:rsidRPr="00760BFE" w:rsidRDefault="00760BFE" w:rsidP="00760BFE">
      <w:pPr>
        <w:rPr>
          <w:rFonts w:ascii="Traditional Arabic" w:hAnsi="Traditional Arabic" w:cs="Traditional Arabic"/>
          <w:sz w:val="36"/>
          <w:szCs w:val="36"/>
          <w:rtl/>
        </w:rPr>
      </w:pPr>
      <w:r w:rsidRPr="00760BFE">
        <w:rPr>
          <w:rFonts w:ascii="Traditional Arabic" w:hAnsi="Traditional Arabic" w:cs="Traditional Arabic"/>
          <w:sz w:val="36"/>
          <w:szCs w:val="36"/>
          <w:rtl/>
        </w:rPr>
        <w:t>شرح الكلمات:</w:t>
      </w:r>
    </w:p>
    <w:p w14:paraId="434C460D" w14:textId="77777777" w:rsidR="00760BFE" w:rsidRPr="00760BFE" w:rsidRDefault="00760BFE" w:rsidP="00760BFE">
      <w:pPr>
        <w:rPr>
          <w:rFonts w:ascii="Traditional Arabic" w:hAnsi="Traditional Arabic" w:cs="Traditional Arabic"/>
          <w:sz w:val="36"/>
          <w:szCs w:val="36"/>
          <w:rtl/>
        </w:rPr>
      </w:pPr>
      <w:r w:rsidRPr="00760BFE">
        <w:rPr>
          <w:rFonts w:ascii="Traditional Arabic" w:hAnsi="Traditional Arabic" w:cs="Traditional Arabic"/>
          <w:sz w:val="36"/>
          <w:szCs w:val="36"/>
          <w:rtl/>
        </w:rPr>
        <w:t>{الم</w:t>
      </w:r>
      <w:proofErr w:type="gramStart"/>
      <w:r w:rsidRPr="00760BFE">
        <w:rPr>
          <w:rFonts w:ascii="Traditional Arabic" w:hAnsi="Traditional Arabic" w:cs="Traditional Arabic"/>
          <w:sz w:val="36"/>
          <w:szCs w:val="36"/>
          <w:rtl/>
        </w:rPr>
        <w:t>} :</w:t>
      </w:r>
      <w:proofErr w:type="gramEnd"/>
      <w:r w:rsidRPr="00760BFE">
        <w:rPr>
          <w:rFonts w:ascii="Traditional Arabic" w:hAnsi="Traditional Arabic" w:cs="Traditional Arabic"/>
          <w:sz w:val="36"/>
          <w:szCs w:val="36"/>
          <w:rtl/>
        </w:rPr>
        <w:t xml:space="preserve"> هذه من الحروف المقطعة تكتب الم. وتقرأ هكذا:</w:t>
      </w:r>
    </w:p>
    <w:p w14:paraId="602834B7" w14:textId="77777777" w:rsidR="00760BFE" w:rsidRPr="00760BFE" w:rsidRDefault="00760BFE" w:rsidP="00760BFE">
      <w:pPr>
        <w:rPr>
          <w:rFonts w:ascii="Traditional Arabic" w:hAnsi="Traditional Arabic" w:cs="Traditional Arabic"/>
          <w:sz w:val="36"/>
          <w:szCs w:val="36"/>
          <w:rtl/>
        </w:rPr>
      </w:pPr>
      <w:r w:rsidRPr="00760BFE">
        <w:rPr>
          <w:rFonts w:ascii="Traditional Arabic" w:hAnsi="Traditional Arabic" w:cs="Traditional Arabic"/>
          <w:sz w:val="36"/>
          <w:szCs w:val="36"/>
          <w:rtl/>
        </w:rPr>
        <w:t xml:space="preserve">ألف لام ميم. والسور </w:t>
      </w:r>
      <w:proofErr w:type="spellStart"/>
      <w:r w:rsidRPr="00760BFE">
        <w:rPr>
          <w:rFonts w:ascii="Traditional Arabic" w:hAnsi="Traditional Arabic" w:cs="Traditional Arabic"/>
          <w:sz w:val="36"/>
          <w:szCs w:val="36"/>
          <w:rtl/>
        </w:rPr>
        <w:t>المفتتحة</w:t>
      </w:r>
      <w:proofErr w:type="spellEnd"/>
      <w:r w:rsidRPr="00760BFE">
        <w:rPr>
          <w:rFonts w:ascii="Traditional Arabic" w:hAnsi="Traditional Arabic" w:cs="Traditional Arabic"/>
          <w:sz w:val="36"/>
          <w:szCs w:val="36"/>
          <w:rtl/>
        </w:rPr>
        <w:t xml:space="preserve"> بالحروف المقطعة تسع وعشرون سورة أولها البقرة هذه، وآخرها القلم {ن} ومنها الأحادية مثل: {ص</w:t>
      </w:r>
      <w:proofErr w:type="gramStart"/>
      <w:r w:rsidRPr="00760BFE">
        <w:rPr>
          <w:rFonts w:ascii="Traditional Arabic" w:hAnsi="Traditional Arabic" w:cs="Traditional Arabic"/>
          <w:sz w:val="36"/>
          <w:szCs w:val="36"/>
          <w:rtl/>
        </w:rPr>
        <w:t>} ،</w:t>
      </w:r>
      <w:proofErr w:type="gramEnd"/>
      <w:r w:rsidRPr="00760BFE">
        <w:rPr>
          <w:rFonts w:ascii="Traditional Arabic" w:hAnsi="Traditional Arabic" w:cs="Traditional Arabic"/>
          <w:sz w:val="36"/>
          <w:szCs w:val="36"/>
          <w:rtl/>
        </w:rPr>
        <w:t xml:space="preserve"> و {ق} ، و {ن} ، ومنها الثنائية مثل: {طه} ، و {يس} ، و {حم} ، ومنها الثلاثية والرباعية والخماسية، ولم يثبت في تفسيرها عن النبي صلى الله عليه وسلم شيء كونها من المتشابه الذي استأثر الله تعالى بعلمه أقرب إلى الصواب، ولذا يقال فيها: ألم: الله أعلم1 بمراده ذلك.</w:t>
      </w:r>
    </w:p>
    <w:p w14:paraId="2A389290" w14:textId="3AF2AFC3" w:rsidR="002745CF" w:rsidRPr="00760BFE" w:rsidRDefault="00760BFE" w:rsidP="00760BFE">
      <w:pPr>
        <w:rPr>
          <w:rFonts w:ascii="Traditional Arabic" w:hAnsi="Traditional Arabic" w:cs="Traditional Arabic"/>
          <w:sz w:val="36"/>
          <w:szCs w:val="36"/>
          <w:rtl/>
        </w:rPr>
      </w:pPr>
      <w:r w:rsidRPr="00760BFE">
        <w:rPr>
          <w:rFonts w:ascii="Traditional Arabic" w:hAnsi="Traditional Arabic" w:cs="Traditional Arabic"/>
          <w:sz w:val="36"/>
          <w:szCs w:val="36"/>
          <w:rtl/>
        </w:rPr>
        <w:t>وقد استخرج منها بعض أهل العلم فائدتين: الأولى: أنه لما كان المشركون يمنعون سماع2 القرآن مخافة أن يؤثر في نفوس السامعين كان النطق بهذه الحروف حم. طس. ق. كهيعص. وهو منطق غريب عنهم يستميلهم إلى سماع القرآن، فيسمعون فيتأثرون وينجذبون فيؤمنون ويسمعون وكفى بهذه الفائدة من فائدة. والثانية: لما أنكر المشركون كون القرآن كلام الله أوحاه إلى رسوله محمد صلى الله عليه وسلم كانت هذه الحروف بمثابة المتحدي لهم كأنها: أن هذا القرآن مؤلف من مثل هذه الحروف فألفوا أنتم مثله. ويشهد بهذه الفائدة ذكر لفظ القرآن بعدها غالبا نحو: {الر تلك آيات الكتاب الحكيم</w:t>
      </w:r>
      <w:proofErr w:type="gramStart"/>
      <w:r w:rsidRPr="00760BFE">
        <w:rPr>
          <w:rFonts w:ascii="Traditional Arabic" w:hAnsi="Traditional Arabic" w:cs="Traditional Arabic"/>
          <w:sz w:val="36"/>
          <w:szCs w:val="36"/>
          <w:rtl/>
        </w:rPr>
        <w:t>} ،</w:t>
      </w:r>
      <w:proofErr w:type="gramEnd"/>
      <w:r w:rsidRPr="00760BFE">
        <w:rPr>
          <w:rFonts w:ascii="Traditional Arabic" w:hAnsi="Traditional Arabic" w:cs="Traditional Arabic"/>
          <w:sz w:val="36"/>
          <w:szCs w:val="36"/>
          <w:rtl/>
        </w:rPr>
        <w:t xml:space="preserve"> {طس تلك آيات القرآن} ، كأنها تقول: إنه من مثل هذه الحروف تألف القرآن فألفوا أنتم نظيره فإن عجزوا فسلموا أنه كلام الله ووحيه وآمنوا به تفلحوا.</w:t>
      </w:r>
    </w:p>
    <w:sectPr w:rsidR="002745CF" w:rsidRPr="00760BFE"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1A00"/>
    <w:rsid w:val="000B267B"/>
    <w:rsid w:val="0019149D"/>
    <w:rsid w:val="00194EA9"/>
    <w:rsid w:val="00243EAD"/>
    <w:rsid w:val="002745CF"/>
    <w:rsid w:val="00304D9D"/>
    <w:rsid w:val="00384144"/>
    <w:rsid w:val="003909D2"/>
    <w:rsid w:val="003B5733"/>
    <w:rsid w:val="004633AD"/>
    <w:rsid w:val="00523154"/>
    <w:rsid w:val="00564FE7"/>
    <w:rsid w:val="00575D52"/>
    <w:rsid w:val="005C72B4"/>
    <w:rsid w:val="00635CD8"/>
    <w:rsid w:val="006A4AA9"/>
    <w:rsid w:val="006C3BC7"/>
    <w:rsid w:val="00760BFE"/>
    <w:rsid w:val="00763810"/>
    <w:rsid w:val="00787CB5"/>
    <w:rsid w:val="008F2E90"/>
    <w:rsid w:val="008F4127"/>
    <w:rsid w:val="009C6AA2"/>
    <w:rsid w:val="00B06ED2"/>
    <w:rsid w:val="00CB54A7"/>
    <w:rsid w:val="00DD010D"/>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10D"/>
    <w:rPr>
      <w:color w:val="0563C1" w:themeColor="hyperlink"/>
      <w:u w:val="single"/>
    </w:rPr>
  </w:style>
  <w:style w:type="character" w:styleId="UnresolvedMention">
    <w:name w:val="Unresolved Mention"/>
    <w:basedOn w:val="DefaultParagraphFont"/>
    <w:uiPriority w:val="99"/>
    <w:semiHidden/>
    <w:unhideWhenUsed/>
    <w:rsid w:val="00DD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493568">
      <w:bodyDiv w:val="1"/>
      <w:marLeft w:val="0"/>
      <w:marRight w:val="0"/>
      <w:marTop w:val="0"/>
      <w:marBottom w:val="0"/>
      <w:divBdr>
        <w:top w:val="none" w:sz="0" w:space="0" w:color="auto"/>
        <w:left w:val="none" w:sz="0" w:space="0" w:color="auto"/>
        <w:bottom w:val="none" w:sz="0" w:space="0" w:color="auto"/>
        <w:right w:val="none" w:sz="0" w:space="0" w:color="auto"/>
      </w:divBdr>
    </w:div>
    <w:div w:id="18711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26</cp:revision>
  <dcterms:created xsi:type="dcterms:W3CDTF">2019-03-26T07:37:00Z</dcterms:created>
  <dcterms:modified xsi:type="dcterms:W3CDTF">2025-02-12T14:15:00Z</dcterms:modified>
</cp:coreProperties>
</file>