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8C" w:rsidRDefault="0098378C" w:rsidP="007307C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307C4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7307C4">
        <w:rPr>
          <w:rFonts w:ascii="Traditional Arabic" w:cs="Traditional Arabic" w:hint="eastAsia"/>
          <w:sz w:val="36"/>
          <w:szCs w:val="36"/>
          <w:rtl/>
        </w:rPr>
        <w:t>إنك</w:t>
      </w:r>
      <w:r w:rsidR="007307C4">
        <w:rPr>
          <w:rFonts w:ascii="Traditional Arabic" w:cs="Traditional Arabic"/>
          <w:sz w:val="36"/>
          <w:szCs w:val="36"/>
          <w:rtl/>
        </w:rPr>
        <w:t xml:space="preserve"> </w:t>
      </w:r>
      <w:r w:rsidR="007307C4">
        <w:rPr>
          <w:rFonts w:ascii="Traditional Arabic" w:cs="Traditional Arabic" w:hint="eastAsia"/>
          <w:sz w:val="36"/>
          <w:szCs w:val="36"/>
          <w:rtl/>
        </w:rPr>
        <w:t>ما</w:t>
      </w:r>
      <w:r w:rsidR="007307C4">
        <w:rPr>
          <w:rFonts w:ascii="Traditional Arabic" w:cs="Traditional Arabic"/>
          <w:sz w:val="36"/>
          <w:szCs w:val="36"/>
          <w:rtl/>
        </w:rPr>
        <w:t xml:space="preserve"> </w:t>
      </w:r>
      <w:r w:rsidR="007307C4">
        <w:rPr>
          <w:rFonts w:ascii="Traditional Arabic" w:cs="Traditional Arabic" w:hint="eastAsia"/>
          <w:sz w:val="36"/>
          <w:szCs w:val="36"/>
          <w:rtl/>
        </w:rPr>
        <w:t>دعوتني</w:t>
      </w:r>
      <w:r w:rsidR="007307C4">
        <w:rPr>
          <w:rFonts w:ascii="Traditional Arabic" w:cs="Traditional Arabic"/>
          <w:sz w:val="36"/>
          <w:szCs w:val="36"/>
          <w:rtl/>
        </w:rPr>
        <w:t xml:space="preserve"> </w:t>
      </w:r>
      <w:r w:rsidR="007307C4">
        <w:rPr>
          <w:rFonts w:ascii="Traditional Arabic" w:cs="Traditional Arabic" w:hint="eastAsia"/>
          <w:sz w:val="36"/>
          <w:szCs w:val="36"/>
          <w:rtl/>
        </w:rPr>
        <w:t>ورجوتني</w:t>
      </w:r>
      <w:r w:rsidR="007307C4">
        <w:rPr>
          <w:rFonts w:ascii="Traditional Arabic" w:cs="Traditional Arabic"/>
          <w:sz w:val="36"/>
          <w:szCs w:val="36"/>
          <w:rtl/>
        </w:rPr>
        <w:t xml:space="preserve"> </w:t>
      </w:r>
      <w:r w:rsidR="007307C4">
        <w:rPr>
          <w:rFonts w:ascii="Traditional Arabic" w:cs="Traditional Arabic" w:hint="eastAsia"/>
          <w:sz w:val="36"/>
          <w:szCs w:val="36"/>
          <w:rtl/>
        </w:rPr>
        <w:t>غفرت</w:t>
      </w:r>
      <w:r w:rsidR="007307C4">
        <w:rPr>
          <w:rFonts w:ascii="Traditional Arabic" w:cs="Traditional Arabic"/>
          <w:sz w:val="36"/>
          <w:szCs w:val="36"/>
          <w:rtl/>
        </w:rPr>
        <w:t xml:space="preserve"> </w:t>
      </w:r>
      <w:r w:rsidR="007307C4">
        <w:rPr>
          <w:rFonts w:ascii="Traditional Arabic" w:cs="Traditional Arabic" w:hint="eastAsia"/>
          <w:sz w:val="36"/>
          <w:szCs w:val="36"/>
          <w:rtl/>
        </w:rPr>
        <w:t>لك</w:t>
      </w:r>
    </w:p>
    <w:p w:rsidR="0098378C" w:rsidRDefault="0098378C" w:rsidP="0098378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98378C" w:rsidRDefault="0098378C" w:rsidP="0098378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ورجوتني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أبالي،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استغفرتني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أبالي،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أتيتني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خطايا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لقيتني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لأتيتك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بقرابها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مغفرة</w:t>
      </w:r>
    </w:p>
    <w:p w:rsidR="006E4BD6" w:rsidRPr="0098378C" w:rsidRDefault="0098378C" w:rsidP="0098378C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6E4BD6" w:rsidRPr="0098378C" w:rsidSect="00C775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928F7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61B81"/>
    <w:rsid w:val="00612C38"/>
    <w:rsid w:val="00676301"/>
    <w:rsid w:val="006E4BD6"/>
    <w:rsid w:val="007307C4"/>
    <w:rsid w:val="00760037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98378C"/>
    <w:rsid w:val="00A2288D"/>
    <w:rsid w:val="00A3097B"/>
    <w:rsid w:val="00A92728"/>
    <w:rsid w:val="00AC03E4"/>
    <w:rsid w:val="00AE6A26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D0E92"/>
  <w15:docId w15:val="{42B0D470-95D8-420D-9F99-33CD8CCE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928F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928F7"/>
    <w:rPr>
      <w:b/>
      <w:bCs/>
    </w:rPr>
  </w:style>
  <w:style w:type="character" w:customStyle="1" w:styleId="edit-title">
    <w:name w:val="edit-title"/>
    <w:basedOn w:val="DefaultParagraphFont"/>
    <w:rsid w:val="000928F7"/>
  </w:style>
  <w:style w:type="character" w:customStyle="1" w:styleId="search-keys">
    <w:name w:val="search-keys"/>
    <w:basedOn w:val="DefaultParagraphFont"/>
    <w:rsid w:val="0009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2015-02-20T16:34:00Z</dcterms:created>
  <dcterms:modified xsi:type="dcterms:W3CDTF">2017-05-28T12:49:00Z</dcterms:modified>
</cp:coreProperties>
</file>