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742FC" w14:textId="25C3482D" w:rsidR="00392825" w:rsidRDefault="00392825" w:rsidP="00D76A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D76A76">
        <w:rPr>
          <w:rFonts w:ascii="Traditional Arabic" w:hAnsi="Traditional Arabic" w:cs="Traditional Arabic"/>
          <w:sz w:val="36"/>
          <w:szCs w:val="36"/>
          <w:rtl/>
        </w:rPr>
        <w:t>مك</w:t>
      </w:r>
      <w:r w:rsidR="00D76A76">
        <w:rPr>
          <w:rFonts w:ascii="Traditional Arabic" w:hAnsi="Traditional Arabic" w:cs="Traditional Arabic"/>
          <w:sz w:val="36"/>
          <w:szCs w:val="36"/>
          <w:rtl/>
        </w:rPr>
        <w:t>فرات ما بينهن إذا اجتنب الكبائر</w:t>
      </w:r>
    </w:p>
    <w:p w14:paraId="0171AA0C" w14:textId="77777777" w:rsidR="00392825" w:rsidRDefault="00392825" w:rsidP="00392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0954270" w14:textId="63BC68ED" w:rsidR="00392825" w:rsidRDefault="00392825" w:rsidP="00392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</w:t>
      </w:r>
      <w:r w:rsidR="00D76A76">
        <w:rPr>
          <w:rFonts w:ascii="Traditional Arabic" w:hAnsi="Traditional Arabic" w:cs="Traditional Arabic"/>
          <w:sz w:val="36"/>
          <w:szCs w:val="36"/>
          <w:rtl/>
        </w:rPr>
        <w:t>لوات الخمس، والجمعة إلى الجمعة</w:t>
      </w:r>
      <w:r w:rsidR="00D76A76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D76A76">
        <w:rPr>
          <w:rFonts w:ascii="Traditional Arabic" w:hAnsi="Traditional Arabic" w:cs="Traditional Arabic"/>
          <w:sz w:val="36"/>
          <w:szCs w:val="36"/>
          <w:rtl/>
        </w:rPr>
        <w:t>ورمضان إلى رمضان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مكفرات ما بينهن إذا اجتنب الكبائر.</w:t>
      </w:r>
    </w:p>
    <w:p w14:paraId="79227F61" w14:textId="77777777" w:rsidR="00392825" w:rsidRDefault="00392825" w:rsidP="00392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80D354A" w14:textId="35CF6FFA" w:rsidR="003B09B8" w:rsidRPr="00D76A76" w:rsidRDefault="00392825" w:rsidP="00D76A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مكفرات لصغائر الذنوب والآثام. وأما الكبائر في تكفيرها شأن آخر، ألا وهو التوبة</w:t>
      </w:r>
      <w:r w:rsidR="00D76A76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3B09B8" w:rsidRPr="00D76A76" w:rsidSect="007B5A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370E25"/>
    <w:rsid w:val="00392825"/>
    <w:rsid w:val="003B09B8"/>
    <w:rsid w:val="00412745"/>
    <w:rsid w:val="009A3AEC"/>
    <w:rsid w:val="00D7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2019-03-12T13:59:00Z</dcterms:modified>
</cp:coreProperties>
</file>