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AD" w:rsidRDefault="005B74AD" w:rsidP="00627F4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نسي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صائم فأكل</w:t>
      </w:r>
    </w:p>
    <w:p w:rsidR="004773B5" w:rsidRDefault="00627F44" w:rsidP="00627F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627F44" w:rsidRDefault="002618D1" w:rsidP="00627F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نس</w:t>
      </w:r>
      <w:r w:rsidR="005B74AD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صائم فأكل أو شر</w:t>
      </w:r>
      <w:r w:rsidR="005B74AD">
        <w:rPr>
          <w:rFonts w:ascii="Traditional Arabic" w:hAnsi="Traditional Arabic" w:cs="Traditional Arabic" w:hint="cs"/>
          <w:sz w:val="36"/>
          <w:szCs w:val="36"/>
          <w:rtl/>
        </w:rPr>
        <w:t>ب فليتم صومه فإنما أطعمه الله وس</w:t>
      </w:r>
      <w:r>
        <w:rPr>
          <w:rFonts w:ascii="Traditional Arabic" w:hAnsi="Traditional Arabic" w:cs="Traditional Arabic" w:hint="cs"/>
          <w:sz w:val="36"/>
          <w:szCs w:val="36"/>
          <w:rtl/>
        </w:rPr>
        <w:t>قاه</w:t>
      </w:r>
    </w:p>
    <w:p w:rsidR="00BD5FB0" w:rsidRPr="00627F44" w:rsidRDefault="00BD5FB0" w:rsidP="00627F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BD5FB0" w:rsidRPr="00627F4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333BB9"/>
    <w:rsid w:val="003B1162"/>
    <w:rsid w:val="003B77A8"/>
    <w:rsid w:val="003D1E22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74AFC"/>
    <w:rsid w:val="005B2DB2"/>
    <w:rsid w:val="005B74AD"/>
    <w:rsid w:val="005C2D29"/>
    <w:rsid w:val="005F4E89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F83C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2015-02-17T06:31:00Z</dcterms:created>
  <dcterms:modified xsi:type="dcterms:W3CDTF">2017-04-17T14:52:00Z</dcterms:modified>
</cp:coreProperties>
</file>