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53" w:rsidRDefault="00751653" w:rsidP="00777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7777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منع النساء من الخروج إلى المساجد</w:t>
      </w:r>
    </w:p>
    <w:p w:rsidR="00751653" w:rsidRDefault="00751653" w:rsidP="00751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1653" w:rsidRDefault="00751653" w:rsidP="00751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استأذنت امرأة أحدكم إلى المسجد فلا يمنعها</w:t>
      </w:r>
    </w:p>
    <w:p w:rsidR="00B336CE" w:rsidRPr="0077775E" w:rsidRDefault="00751653" w:rsidP="00777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336CE" w:rsidRPr="0077775E" w:rsidSect="00A62E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751653"/>
    <w:rsid w:val="0077775E"/>
    <w:rsid w:val="008C6E21"/>
    <w:rsid w:val="00B336CE"/>
    <w:rsid w:val="00B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44ED"/>
  <w15:docId w15:val="{4353FF2D-8B45-49A7-B31D-CF5875B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7B"/>
  </w:style>
  <w:style w:type="paragraph" w:styleId="Heading5">
    <w:name w:val="heading 5"/>
    <w:basedOn w:val="Normal"/>
    <w:link w:val="Heading5Char"/>
    <w:uiPriority w:val="9"/>
    <w:qFormat/>
    <w:rsid w:val="00B33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36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336CE"/>
  </w:style>
  <w:style w:type="character" w:customStyle="1" w:styleId="search-keys">
    <w:name w:val="search-keys"/>
    <w:basedOn w:val="DefaultParagraphFont"/>
    <w:rsid w:val="00B3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2017-05-14T09:58:00Z</dcterms:modified>
</cp:coreProperties>
</file>