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A2" w:rsidRDefault="00EC12A2" w:rsidP="00EC12A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 xml:space="preserve">نهى </w:t>
      </w:r>
      <w:r w:rsidRPr="00ED02FF">
        <w:rPr>
          <w:rFonts w:ascii="Traditional Arabic" w:cs="Traditional Arabic" w:hint="cs"/>
          <w:sz w:val="36"/>
          <w:szCs w:val="36"/>
          <w:rtl/>
          <w:lang w:bidi="ar-EG"/>
        </w:rPr>
        <w:t>رسول الله صلى الله عليه وسلم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 xml:space="preserve"> أن يشرب الرجل قائما</w:t>
      </w:r>
    </w:p>
    <w:p w:rsidR="00EC12A2" w:rsidRDefault="00EC12A2" w:rsidP="00EC12A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 xml:space="preserve">(الأصل أن يشرب الإنسان قاعدا ، وهو الأفضل ، وله أن يشرب قائما ، وقد فعل النبي </w:t>
      </w:r>
      <w:r w:rsidRPr="00ED02FF">
        <w:rPr>
          <w:rFonts w:ascii="Traditional Arabic" w:cs="Traditional Arabic" w:hint="cs"/>
          <w:sz w:val="36"/>
          <w:szCs w:val="36"/>
          <w:rtl/>
          <w:lang w:bidi="ar-EG"/>
        </w:rPr>
        <w:t>صلى الله عليه وسلم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 xml:space="preserve"> الأمرين للدلاله على أن الأمر في ذلك واسع)</w:t>
      </w:r>
    </w:p>
    <w:p w:rsidR="00EC12A2" w:rsidRPr="00FE70FD" w:rsidRDefault="00EC12A2" w:rsidP="00EC12A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فتاوي اللجنة الدائمة</w:t>
      </w:r>
    </w:p>
    <w:p w:rsidR="00ED02FF" w:rsidRDefault="00ED02FF" w:rsidP="00FE70F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 xml:space="preserve">نهى </w:t>
      </w:r>
      <w:r w:rsidRPr="00ED02FF">
        <w:rPr>
          <w:rFonts w:ascii="Traditional Arabic" w:cs="Traditional Arabic" w:hint="cs"/>
          <w:sz w:val="36"/>
          <w:szCs w:val="36"/>
          <w:rtl/>
          <w:lang w:bidi="ar-EG"/>
        </w:rPr>
        <w:t>رسول الله صلى الله عليه وسلم</w:t>
      </w:r>
      <w:r w:rsidR="00FE70FD">
        <w:rPr>
          <w:rFonts w:ascii="Traditional Arabic" w:cs="Traditional Arabic" w:hint="cs"/>
          <w:sz w:val="36"/>
          <w:szCs w:val="36"/>
          <w:rtl/>
          <w:lang w:bidi="ar-EG"/>
        </w:rPr>
        <w:t xml:space="preserve"> أن يشرب الرجل قائما</w:t>
      </w:r>
    </w:p>
    <w:p w:rsidR="00484FC1" w:rsidRDefault="00ED02FF" w:rsidP="00FE70F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رواه مسلم</w:t>
      </w:r>
      <w:bookmarkEnd w:id="0"/>
    </w:p>
    <w:sectPr w:rsidR="00484FC1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47BCF"/>
    <w:rsid w:val="000A4006"/>
    <w:rsid w:val="000A4914"/>
    <w:rsid w:val="000C645F"/>
    <w:rsid w:val="000D2CA2"/>
    <w:rsid w:val="00153C42"/>
    <w:rsid w:val="001814DD"/>
    <w:rsid w:val="00192173"/>
    <w:rsid w:val="001B17E1"/>
    <w:rsid w:val="00257B98"/>
    <w:rsid w:val="00277836"/>
    <w:rsid w:val="00390369"/>
    <w:rsid w:val="003C1667"/>
    <w:rsid w:val="003D10BC"/>
    <w:rsid w:val="003D1E22"/>
    <w:rsid w:val="003F37FD"/>
    <w:rsid w:val="004073F4"/>
    <w:rsid w:val="00433674"/>
    <w:rsid w:val="00484FC1"/>
    <w:rsid w:val="004B0B14"/>
    <w:rsid w:val="004C1634"/>
    <w:rsid w:val="004C56D1"/>
    <w:rsid w:val="00534467"/>
    <w:rsid w:val="006E34CB"/>
    <w:rsid w:val="0071107B"/>
    <w:rsid w:val="00763435"/>
    <w:rsid w:val="007729D1"/>
    <w:rsid w:val="00782C73"/>
    <w:rsid w:val="007B3255"/>
    <w:rsid w:val="007C3249"/>
    <w:rsid w:val="00832C97"/>
    <w:rsid w:val="00870894"/>
    <w:rsid w:val="008A007B"/>
    <w:rsid w:val="008C4AE6"/>
    <w:rsid w:val="009764A4"/>
    <w:rsid w:val="009B37A8"/>
    <w:rsid w:val="009E0859"/>
    <w:rsid w:val="009E604E"/>
    <w:rsid w:val="00A00E86"/>
    <w:rsid w:val="00AF362D"/>
    <w:rsid w:val="00B03749"/>
    <w:rsid w:val="00BD0CD9"/>
    <w:rsid w:val="00BE0DD3"/>
    <w:rsid w:val="00C52C53"/>
    <w:rsid w:val="00CD1DAA"/>
    <w:rsid w:val="00CD548B"/>
    <w:rsid w:val="00CF131B"/>
    <w:rsid w:val="00D51D12"/>
    <w:rsid w:val="00DC317B"/>
    <w:rsid w:val="00DC738F"/>
    <w:rsid w:val="00E07BAE"/>
    <w:rsid w:val="00E145D6"/>
    <w:rsid w:val="00E2258A"/>
    <w:rsid w:val="00E44B83"/>
    <w:rsid w:val="00E77E80"/>
    <w:rsid w:val="00EC12A2"/>
    <w:rsid w:val="00ED02FF"/>
    <w:rsid w:val="00ED4239"/>
    <w:rsid w:val="00F91A23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9FE46"/>
  <w15:docId w15:val="{70DF16C7-E8D7-48FB-847E-6B85F871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7</cp:revision>
  <dcterms:created xsi:type="dcterms:W3CDTF">2015-02-11T09:31:00Z</dcterms:created>
  <dcterms:modified xsi:type="dcterms:W3CDTF">2017-05-07T10:25:00Z</dcterms:modified>
</cp:coreProperties>
</file>