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C80AD" w14:textId="77777777" w:rsidR="001E3E29" w:rsidRDefault="001E3E29" w:rsidP="001E3E29">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الحياء - فالله أحق أن يستحيا منه</w:t>
      </w:r>
    </w:p>
    <w:p w14:paraId="041144AB" w14:textId="77777777" w:rsidR="001E3E29" w:rsidRDefault="001E3E29" w:rsidP="001E3E2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معاوية بن حيدة القشيري :</w:t>
      </w:r>
    </w:p>
    <w:p w14:paraId="2584031A" w14:textId="77777777" w:rsidR="001E3E29" w:rsidRDefault="001E3E29" w:rsidP="001E3E2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قلت يا رسول الله عوراتنا ما نأتي منها وما نذر قال احفظ عورتك إلا من زوجتك أو مما ملكت يمينك فقال الرجل يكون مع الرجل إن استطعت أن لا يراها أحد فافعل قلت والرجل يكون خاليا قال فالله أحق أن يستحيا منه .</w:t>
      </w:r>
    </w:p>
    <w:p w14:paraId="5477D203" w14:textId="77777777" w:rsidR="001E3E29" w:rsidRDefault="001E3E29" w:rsidP="001E3E2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وحسنه الألباني</w:t>
      </w:r>
    </w:p>
    <w:p w14:paraId="15135A67" w14:textId="685854E3" w:rsidR="00156D29" w:rsidRPr="00B71DA9" w:rsidRDefault="001E3E29" w:rsidP="00B71DA9">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العورة هي كل ما يستحيا منه إذا ظهر، وهي من الرجل ما بين السرة والركبة، ومن الحرة جميع الجسد . أي: فاستر عورتك؛ طاعة له وطلبا لما يحبه منك ويرضيه، فلا يق</w:t>
      </w:r>
      <w:r w:rsidR="00B71DA9">
        <w:rPr>
          <w:rFonts w:ascii="Traditional Arabic" w:hAnsi="Traditional Arabic" w:cs="Traditional Arabic"/>
          <w:sz w:val="36"/>
          <w:szCs w:val="36"/>
          <w:rtl/>
        </w:rPr>
        <w:t xml:space="preserve">تصر الأمر بستر العورة عن الناس </w:t>
      </w:r>
      <w:r w:rsidR="00B71DA9">
        <w:rPr>
          <w:rFonts w:ascii="Traditional Arabic" w:hAnsi="Traditional Arabic" w:cs="Traditional Arabic" w:hint="cs"/>
          <w:sz w:val="36"/>
          <w:szCs w:val="36"/>
          <w:rtl/>
        </w:rPr>
        <w:t>.</w:t>
      </w:r>
      <w:bookmarkEnd w:id="0"/>
    </w:p>
    <w:sectPr w:rsidR="00156D29" w:rsidRPr="00B71DA9" w:rsidSect="00B655F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741"/>
    <w:rsid w:val="00140982"/>
    <w:rsid w:val="001470DD"/>
    <w:rsid w:val="00156D29"/>
    <w:rsid w:val="001E3E29"/>
    <w:rsid w:val="00B71DA9"/>
    <w:rsid w:val="00C33ED3"/>
    <w:rsid w:val="00D477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4885"/>
  <w15:chartTrackingRefBased/>
  <w15:docId w15:val="{62A32A10-09D2-452D-B269-2C4CD30C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156D2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56D2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8</cp:revision>
  <dcterms:created xsi:type="dcterms:W3CDTF">2020-01-21T11:49:00Z</dcterms:created>
  <dcterms:modified xsi:type="dcterms:W3CDTF">2020-01-24T14:56:00Z</dcterms:modified>
</cp:coreProperties>
</file>