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62" w:rsidRDefault="00262B62" w:rsidP="00DF05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DF059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F0594">
        <w:rPr>
          <w:rFonts w:ascii="Traditional Arabic" w:hAnsi="Traditional Arabic" w:cs="Traditional Arabic"/>
          <w:sz w:val="36"/>
          <w:szCs w:val="36"/>
          <w:rtl/>
        </w:rPr>
        <w:t>ثم إن ربك للذين هاجروا من بعد ما فتنوا</w:t>
      </w:r>
    </w:p>
    <w:p w:rsidR="00262B62" w:rsidRDefault="00DF0594" w:rsidP="00262B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262B62" w:rsidRDefault="00262B62" w:rsidP="00262B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 إن ربك للذين هاجروا من بعد ما فتنوا ثم جاهدوا وصبروا إن ربك من بعدها لغفور رحيم</w:t>
      </w:r>
    </w:p>
    <w:p w:rsidR="00262B62" w:rsidRDefault="00262B62" w:rsidP="00262B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النحل : 110 )</w:t>
      </w:r>
    </w:p>
    <w:p w:rsidR="00262B62" w:rsidRDefault="00262B62" w:rsidP="00262B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262B62" w:rsidRDefault="00262B62" w:rsidP="00262B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صلى الله عليه وسلم : إنما الإمام جنة . يقات</w:t>
      </w:r>
      <w:r w:rsidR="00DF0594">
        <w:rPr>
          <w:rFonts w:ascii="Traditional Arabic" w:hAnsi="Traditional Arabic" w:cs="Traditional Arabic"/>
          <w:sz w:val="36"/>
          <w:szCs w:val="36"/>
          <w:rtl/>
        </w:rPr>
        <w:t>ل من ورائه ويتقى به . متفق عليه</w:t>
      </w:r>
    </w:p>
    <w:p w:rsidR="00802E05" w:rsidRPr="00DF0594" w:rsidRDefault="00262B62" w:rsidP="00DF05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DF0594" w:rsidSect="002107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5658E"/>
    <w:rsid w:val="00262B62"/>
    <w:rsid w:val="00766BCA"/>
    <w:rsid w:val="00786292"/>
    <w:rsid w:val="00802E05"/>
    <w:rsid w:val="00997DA4"/>
    <w:rsid w:val="00BB5DB9"/>
    <w:rsid w:val="00BC1E1F"/>
    <w:rsid w:val="00C232A2"/>
    <w:rsid w:val="00C93B12"/>
    <w:rsid w:val="00D74911"/>
    <w:rsid w:val="00DF0594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3BAE4"/>
  <w15:docId w15:val="{C8BF7FB2-C47B-459D-B4B3-FC700396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2017-09-23T06:55:00Z</dcterms:modified>
</cp:coreProperties>
</file>