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1B33" w14:textId="77777777" w:rsidR="00CB2573" w:rsidRDefault="00CB2573" w:rsidP="00CB2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اتباع الكتاب (القرآن الكريم)</w:t>
      </w:r>
    </w:p>
    <w:p w14:paraId="6A303C6E" w14:textId="77777777" w:rsidR="00CB2573" w:rsidRDefault="00CB2573" w:rsidP="00CB2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78B3E0C" w14:textId="2172D1F5" w:rsidR="00CB2573" w:rsidRDefault="00CB2573" w:rsidP="00CB2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كتاب أنزلناه مب</w:t>
      </w:r>
      <w:r w:rsidR="000134D0">
        <w:rPr>
          <w:rFonts w:ascii="Traditional Arabic" w:hAnsi="Traditional Arabic" w:cs="Traditional Arabic"/>
          <w:sz w:val="36"/>
          <w:szCs w:val="36"/>
          <w:rtl/>
        </w:rPr>
        <w:t>ارك فاتبعوه واتقوا لعلكم ترحمون</w:t>
      </w:r>
    </w:p>
    <w:p w14:paraId="63D6A9CB" w14:textId="50BCE9CC" w:rsidR="000622B3" w:rsidRPr="000134D0" w:rsidRDefault="00CB2573" w:rsidP="000134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155 )</w:t>
      </w:r>
      <w:bookmarkEnd w:id="0"/>
    </w:p>
    <w:sectPr w:rsidR="000622B3" w:rsidRPr="000134D0" w:rsidSect="000B70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134D0"/>
    <w:rsid w:val="000622B3"/>
    <w:rsid w:val="00684526"/>
    <w:rsid w:val="008028E6"/>
    <w:rsid w:val="00CB2573"/>
    <w:rsid w:val="00D576E6"/>
    <w:rsid w:val="00F80D09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2019-02-06T22:03:00Z</dcterms:modified>
</cp:coreProperties>
</file>