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E2" w:rsidRDefault="005A71E2" w:rsidP="007D2C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7D2C1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1B729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527E9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كان </w:t>
      </w:r>
      <w:r w:rsidR="00527E93">
        <w:rPr>
          <w:rFonts w:ascii="Traditional Arabic" w:hAnsi="Traditional Arabic" w:cs="Traditional Arabic"/>
          <w:sz w:val="36"/>
          <w:szCs w:val="36"/>
          <w:rtl/>
          <w:lang w:val="en-US"/>
        </w:rPr>
        <w:t>يقول عند الكرب : لا إله إلا الله العظيم الحليم</w:t>
      </w:r>
    </w:p>
    <w:p w:rsidR="005A71E2" w:rsidRDefault="005A71E2" w:rsidP="005A7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1B729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عباس رضي الله عنهما :</w:t>
      </w:r>
    </w:p>
    <w:p w:rsidR="005A71E2" w:rsidRDefault="005A71E2" w:rsidP="005A7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يقول عند الكرب : لا إله إلا الله العظيم الحليم، لا إله إلا الله رب العرش العظيم، لا إله إلا الله رب السماوات ورب الأرض، ورب العرش الكريم.</w:t>
      </w:r>
    </w:p>
    <w:p w:rsidR="005A71E2" w:rsidRDefault="005A71E2" w:rsidP="005A7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5A71E2" w:rsidRDefault="005A71E2" w:rsidP="005A7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-"الحليم"، أي: الذي لا يعاجل العاصي بالعقوبة، بل يؤخرها، وقد يعفو عنه مع القدرة عليه.</w:t>
      </w:r>
    </w:p>
    <w:p w:rsidR="00435B14" w:rsidRPr="001B7292" w:rsidRDefault="005A71E2" w:rsidP="001B72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-"العرش" هو السرير العظيم، سرير الملك، له قوائم، وله حملة من الملائكة يحملونه، والله فوق العرش سبحانه وتعالى.</w:t>
      </w:r>
    </w:p>
    <w:sectPr w:rsidR="00435B14" w:rsidRPr="001B7292" w:rsidSect="009A48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07FE"/>
    <w:rsid w:val="001B7292"/>
    <w:rsid w:val="00424626"/>
    <w:rsid w:val="00435B14"/>
    <w:rsid w:val="00527E93"/>
    <w:rsid w:val="005A71E2"/>
    <w:rsid w:val="007D2C13"/>
    <w:rsid w:val="00D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26"/>
  </w:style>
  <w:style w:type="paragraph" w:styleId="Heading5">
    <w:name w:val="heading 5"/>
    <w:basedOn w:val="Normal"/>
    <w:link w:val="Heading5Char"/>
    <w:uiPriority w:val="9"/>
    <w:qFormat/>
    <w:rsid w:val="00435B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7FE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35B1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435B14"/>
  </w:style>
  <w:style w:type="character" w:customStyle="1" w:styleId="search-keys">
    <w:name w:val="search-keys"/>
    <w:basedOn w:val="DefaultParagraphFont"/>
    <w:rsid w:val="00435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>Hewlett-Packard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12</cp:revision>
  <dcterms:created xsi:type="dcterms:W3CDTF">2017-07-31T05:31:00Z</dcterms:created>
  <dcterms:modified xsi:type="dcterms:W3CDTF">2017-08-19T06:18:00Z</dcterms:modified>
</cp:coreProperties>
</file>