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451C" w14:textId="77777777" w:rsidR="00CD7DB7" w:rsidRDefault="00CD7DB7" w:rsidP="00CD7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تقويم هذه الأمة تقويم قمري</w:t>
      </w:r>
    </w:p>
    <w:p w14:paraId="6D44209B" w14:textId="62AC2B9E" w:rsidR="00CD7DB7" w:rsidRDefault="00FF71C6" w:rsidP="00CD7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9A3C78D" w14:textId="1F455C1D" w:rsidR="00CD7DB7" w:rsidRDefault="00CD7DB7" w:rsidP="00CD7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يسألونك عن </w:t>
      </w:r>
      <w:r w:rsidR="00FF71C6">
        <w:rPr>
          <w:rFonts w:ascii="Traditional Arabic" w:hAnsi="Traditional Arabic" w:cs="Traditional Arabic"/>
          <w:sz w:val="36"/>
          <w:szCs w:val="36"/>
          <w:rtl/>
        </w:rPr>
        <w:t>الأهلة قل هي مواقيت للناس والحج</w:t>
      </w:r>
    </w:p>
    <w:p w14:paraId="18C7306F" w14:textId="5D81E574" w:rsidR="007F0B9A" w:rsidRPr="00FF71C6" w:rsidRDefault="00CD7DB7" w:rsidP="00FF71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189)</w:t>
      </w:r>
      <w:bookmarkEnd w:id="0"/>
    </w:p>
    <w:sectPr w:rsidR="007F0B9A" w:rsidRPr="00FF71C6" w:rsidSect="00DB43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35F3F"/>
    <w:rsid w:val="007F0B9A"/>
    <w:rsid w:val="00880286"/>
    <w:rsid w:val="008B68C0"/>
    <w:rsid w:val="00CD7DB7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2018-12-25T17:17:00Z</dcterms:modified>
</cp:coreProperties>
</file>