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F11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D8168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81685">
        <w:rPr>
          <w:rFonts w:ascii="Traditional Arabic" w:hAnsi="Traditional Arabic" w:cs="Traditional Arabic"/>
          <w:sz w:val="36"/>
          <w:szCs w:val="36"/>
          <w:rtl/>
        </w:rPr>
        <w:t>اعبد الله ولا تشرك به شيئا</w:t>
      </w:r>
      <w:bookmarkStart w:id="0" w:name="_GoBack"/>
      <w:bookmarkEnd w:id="0"/>
    </w:p>
    <w:p w:rsidR="00F11873" w:rsidRDefault="00F11873" w:rsidP="00F11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عمر رضي الله عنهما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11873" w:rsidRDefault="00F11873" w:rsidP="00F11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رسول الله أوصني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اعبد الله ولا تشرك به شيئا وأقم الصلاة وآت الزكاة وصم رمضان وحج البيت واعتمر واسمع وأطع وعليك بالعلانية وإياك والسر </w:t>
      </w:r>
      <w:r w:rsidR="00CF08C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36E86" w:rsidRPr="00CF08C9" w:rsidRDefault="00CF08C9" w:rsidP="00CF08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إسناده جيد</w:t>
      </w:r>
    </w:p>
    <w:sectPr w:rsidR="00836E86" w:rsidRPr="00CF08C9" w:rsidSect="006A53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D"/>
    <w:rsid w:val="001705DC"/>
    <w:rsid w:val="00301D67"/>
    <w:rsid w:val="00334608"/>
    <w:rsid w:val="003450D3"/>
    <w:rsid w:val="005C0ADF"/>
    <w:rsid w:val="005D3EEA"/>
    <w:rsid w:val="00746F5C"/>
    <w:rsid w:val="007E7CBA"/>
    <w:rsid w:val="00836E86"/>
    <w:rsid w:val="00CA34D4"/>
    <w:rsid w:val="00CF08C9"/>
    <w:rsid w:val="00D74BA3"/>
    <w:rsid w:val="00D7531D"/>
    <w:rsid w:val="00D81685"/>
    <w:rsid w:val="00F11873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3782"/>
  <w15:docId w15:val="{A62C79F7-D56A-4416-B71D-CBACF462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14</cp:revision>
  <dcterms:created xsi:type="dcterms:W3CDTF">2016-07-17T12:55:00Z</dcterms:created>
  <dcterms:modified xsi:type="dcterms:W3CDTF">2016-07-24T16:21:00Z</dcterms:modified>
</cp:coreProperties>
</file>