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F8" w:rsidRDefault="00D804F8" w:rsidP="00D80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المزاح بالحق لتأليف القلوب</w:t>
      </w:r>
    </w:p>
    <w:p w:rsidR="00D804F8" w:rsidRDefault="00D804F8" w:rsidP="00D80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D804F8" w:rsidRDefault="00492B3C" w:rsidP="00D80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إني لأمزح ، و</w:t>
      </w:r>
      <w:r w:rsidR="00D804F8">
        <w:rPr>
          <w:rFonts w:ascii="Traditional Arabic" w:hAnsi="Traditional Arabic" w:cs="Traditional Arabic"/>
          <w:sz w:val="36"/>
          <w:szCs w:val="36"/>
          <w:rtl/>
          <w:lang w:val="en-US"/>
        </w:rPr>
        <w:t>لا أقول إلا حقا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E407BB" w:rsidRPr="00492B3C" w:rsidRDefault="00492B3C" w:rsidP="00492B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(صحيح الجامع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E407BB" w:rsidRPr="00492B3C" w:rsidSect="00F961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6C1"/>
    <w:rsid w:val="00021A22"/>
    <w:rsid w:val="001611FD"/>
    <w:rsid w:val="00492B3C"/>
    <w:rsid w:val="006B0D0A"/>
    <w:rsid w:val="00770287"/>
    <w:rsid w:val="00A326C1"/>
    <w:rsid w:val="00BE30E9"/>
    <w:rsid w:val="00D804F8"/>
    <w:rsid w:val="00E407BB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AD534"/>
  <w15:docId w15:val="{BF90E665-27AA-4F1B-997E-2D513F6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FD"/>
  </w:style>
  <w:style w:type="paragraph" w:styleId="Heading5">
    <w:name w:val="heading 5"/>
    <w:basedOn w:val="Normal"/>
    <w:link w:val="Heading5Char"/>
    <w:uiPriority w:val="9"/>
    <w:qFormat/>
    <w:rsid w:val="00FD7D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7DF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D7DF8"/>
  </w:style>
  <w:style w:type="character" w:customStyle="1" w:styleId="search-keys">
    <w:name w:val="search-keys"/>
    <w:basedOn w:val="DefaultParagraphFont"/>
    <w:rsid w:val="00F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2017-10-11T22:43:00Z</dcterms:created>
  <dcterms:modified xsi:type="dcterms:W3CDTF">2018-02-12T08:41:00Z</dcterms:modified>
</cp:coreProperties>
</file>