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F5FF" w14:textId="77777777" w:rsidR="0044763B" w:rsidRDefault="0044763B" w:rsidP="00447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أنا الملك أين ملوك الأرض</w:t>
      </w:r>
    </w:p>
    <w:p w14:paraId="232EE293" w14:textId="77777777" w:rsidR="0044763B" w:rsidRDefault="0044763B" w:rsidP="00447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8B6D7F3" w14:textId="77777777" w:rsidR="0044763B" w:rsidRDefault="0044763B" w:rsidP="00447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يقبض الله الأرض يوم القيامة، ويطوي السماء بيمينه، ثم يقول: أنا الملك أين ملوك الأرض.</w:t>
      </w:r>
    </w:p>
    <w:p w14:paraId="2B585674" w14:textId="70BB0475" w:rsidR="006F016E" w:rsidRPr="0044763B" w:rsidRDefault="0044763B" w:rsidP="004476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44763B" w:rsidSect="00371D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4763B"/>
    <w:rsid w:val="005B4773"/>
    <w:rsid w:val="006F016E"/>
    <w:rsid w:val="00C33ED3"/>
    <w:rsid w:val="00DA23A0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2020-07-09T20:17:00Z</dcterms:modified>
</cp:coreProperties>
</file>