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18F" w:rsidRDefault="00C2618F" w:rsidP="00C2618F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تفسير سورة ( العلق ) الآية ( 7 )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</w:t>
      </w:r>
    </w:p>
    <w:p w:rsidR="00C2618F" w:rsidRDefault="00C2618F" w:rsidP="00C2618F">
      <w:pPr>
        <w:rPr>
          <w:rFonts w:ascii="Traditional Arabic" w:hAnsi="Traditional Arabic" w:cs="Traditional Arabic"/>
          <w:sz w:val="36"/>
          <w:szCs w:val="36"/>
          <w:rtl/>
        </w:rPr>
      </w:pPr>
      <w:r w:rsidRPr="00C2618F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C2618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2618F">
        <w:rPr>
          <w:rFonts w:ascii="Traditional Arabic" w:hAnsi="Traditional Arabic" w:cs="Traditional Arabic" w:hint="cs"/>
          <w:sz w:val="36"/>
          <w:szCs w:val="36"/>
          <w:rtl/>
        </w:rPr>
        <w:t>رآه</w:t>
      </w:r>
      <w:r w:rsidRPr="00C2618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2618F">
        <w:rPr>
          <w:rFonts w:ascii="Traditional Arabic" w:hAnsi="Traditional Arabic" w:cs="Traditional Arabic" w:hint="cs"/>
          <w:sz w:val="36"/>
          <w:szCs w:val="36"/>
          <w:rtl/>
        </w:rPr>
        <w:t>استغنى</w:t>
      </w:r>
    </w:p>
    <w:p w:rsidR="00C2618F" w:rsidRDefault="00C2618F" w:rsidP="00C2618F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EF5D63" w:rsidRDefault="00C2618F" w:rsidP="00EF5D63">
      <w:pPr>
        <w:rPr>
          <w:rFonts w:ascii="Traditional Arabic" w:hAnsi="Traditional Arabic" w:cs="Traditional Arabic"/>
          <w:sz w:val="36"/>
          <w:szCs w:val="36"/>
        </w:rPr>
      </w:pPr>
      <w:r w:rsidRPr="00C2618F">
        <w:rPr>
          <w:rFonts w:ascii="Traditional Arabic" w:hAnsi="Traditional Arabic" w:cs="Traditional Arabic" w:hint="cs"/>
          <w:sz w:val="36"/>
          <w:szCs w:val="36"/>
          <w:rtl/>
        </w:rPr>
        <w:t>إذا</w:t>
      </w:r>
      <w:r w:rsidRPr="00C2618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2618F">
        <w:rPr>
          <w:rFonts w:ascii="Traditional Arabic" w:hAnsi="Traditional Arabic" w:cs="Traditional Arabic" w:hint="cs"/>
          <w:sz w:val="36"/>
          <w:szCs w:val="36"/>
          <w:rtl/>
        </w:rPr>
        <w:t>أبطره</w:t>
      </w:r>
      <w:r w:rsidRPr="00C2618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2618F">
        <w:rPr>
          <w:rFonts w:ascii="Traditional Arabic" w:hAnsi="Traditional Arabic" w:cs="Traditional Arabic" w:hint="cs"/>
          <w:sz w:val="36"/>
          <w:szCs w:val="36"/>
          <w:rtl/>
        </w:rPr>
        <w:t>الغنى</w:t>
      </w:r>
      <w:bookmarkStart w:id="0" w:name="_GoBack"/>
      <w:bookmarkEnd w:id="0"/>
    </w:p>
    <w:sectPr w:rsidR="00400D89" w:rsidRPr="00EF5D63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18F"/>
    <w:rsid w:val="001175E3"/>
    <w:rsid w:val="00A20129"/>
    <w:rsid w:val="00C2618F"/>
    <w:rsid w:val="00CB226E"/>
    <w:rsid w:val="00EF5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3</cp:revision>
  <dcterms:created xsi:type="dcterms:W3CDTF">2016-07-12T11:03:00Z</dcterms:created>
  <dcterms:modified xsi:type="dcterms:W3CDTF">2016-07-12T11:03:00Z</dcterms:modified>
</cp:coreProperties>
</file>