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6E0F" w14:textId="77777777" w:rsidR="00C842C6" w:rsidRPr="0075165D" w:rsidRDefault="00C842C6" w:rsidP="0075165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516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تفسير سورة الضحى</w:t>
      </w:r>
    </w:p>
    <w:p w14:paraId="28981F66" w14:textId="77777777" w:rsidR="00C842C6" w:rsidRPr="00C46610" w:rsidRDefault="00C842C6" w:rsidP="0075165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</w:p>
    <w:p w14:paraId="6EF95FBF" w14:textId="77777777" w:rsidR="00C842C6" w:rsidRPr="00171985" w:rsidRDefault="00C842C6" w:rsidP="0075165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719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الضحى ) الآية ( 1 ) </w:t>
      </w:r>
      <w:r w:rsidRPr="00171985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1719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FDB1E77" w14:textId="77777777" w:rsidR="00C842C6" w:rsidRDefault="00C842C6" w:rsidP="0075165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A2AC6">
        <w:rPr>
          <w:rFonts w:ascii="Traditional Arabic" w:hAnsi="Traditional Arabic" w:cs="Traditional Arabic" w:hint="cs"/>
          <w:sz w:val="36"/>
          <w:szCs w:val="36"/>
          <w:rtl/>
        </w:rPr>
        <w:t>والضحى</w:t>
      </w:r>
    </w:p>
    <w:p w14:paraId="442CB3A4" w14:textId="77777777" w:rsidR="00C842C6" w:rsidRDefault="00C842C6" w:rsidP="0075165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1F47086" w14:textId="77777777" w:rsidR="00C842C6" w:rsidRPr="00E828A0" w:rsidRDefault="00C842C6" w:rsidP="0075165D">
      <w:pPr>
        <w:bidi/>
        <w:rPr>
          <w:rFonts w:ascii="Traditional Arabic" w:hAnsi="Traditional Arabic" w:cs="Traditional Arabic"/>
          <w:sz w:val="36"/>
          <w:szCs w:val="36"/>
        </w:rPr>
      </w:pPr>
      <w:r w:rsidRPr="00CA2AC6">
        <w:rPr>
          <w:rFonts w:ascii="Traditional Arabic" w:hAnsi="Traditional Arabic" w:cs="Traditional Arabic" w:hint="cs"/>
          <w:sz w:val="36"/>
          <w:szCs w:val="36"/>
          <w:rtl/>
        </w:rPr>
        <w:t>أقسم</w:t>
      </w:r>
      <w:r w:rsidRPr="00CA2A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2AC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A2A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2AC6">
        <w:rPr>
          <w:rFonts w:ascii="Traditional Arabic" w:hAnsi="Traditional Arabic" w:cs="Traditional Arabic" w:hint="cs"/>
          <w:sz w:val="36"/>
          <w:szCs w:val="36"/>
          <w:rtl/>
        </w:rPr>
        <w:t>بوقت</w:t>
      </w:r>
      <w:r w:rsidRPr="00CA2A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2AC6">
        <w:rPr>
          <w:rFonts w:ascii="Traditional Arabic" w:hAnsi="Traditional Arabic" w:cs="Traditional Arabic" w:hint="cs"/>
          <w:sz w:val="36"/>
          <w:szCs w:val="36"/>
          <w:rtl/>
        </w:rPr>
        <w:t>الضحى،</w:t>
      </w:r>
      <w:r w:rsidRPr="00CA2A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2AC6">
        <w:rPr>
          <w:rFonts w:ascii="Traditional Arabic" w:hAnsi="Traditional Arabic" w:cs="Traditional Arabic" w:hint="cs"/>
          <w:sz w:val="36"/>
          <w:szCs w:val="36"/>
          <w:rtl/>
        </w:rPr>
        <w:t>والمراد</w:t>
      </w:r>
      <w:r w:rsidRPr="00CA2A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2AC6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CA2A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2AC6">
        <w:rPr>
          <w:rFonts w:ascii="Traditional Arabic" w:hAnsi="Traditional Arabic" w:cs="Traditional Arabic" w:hint="cs"/>
          <w:sz w:val="36"/>
          <w:szCs w:val="36"/>
          <w:rtl/>
        </w:rPr>
        <w:t>النهار</w:t>
      </w:r>
      <w:r w:rsidRPr="00CA2A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2AC6">
        <w:rPr>
          <w:rFonts w:ascii="Traditional Arabic" w:hAnsi="Traditional Arabic" w:cs="Traditional Arabic" w:hint="cs"/>
          <w:sz w:val="36"/>
          <w:szCs w:val="36"/>
          <w:rtl/>
        </w:rPr>
        <w:t>كله</w:t>
      </w:r>
      <w:r w:rsidRPr="00CA2AC6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198D8545" w14:textId="77777777" w:rsidR="00C842C6" w:rsidRPr="00171985" w:rsidRDefault="00C842C6" w:rsidP="0075165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719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الضحى ) الآية ( 2 ) </w:t>
      </w:r>
      <w:r w:rsidRPr="00171985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1719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53E7192" w14:textId="77777777" w:rsidR="00C842C6" w:rsidRDefault="00C842C6" w:rsidP="0075165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76D85">
        <w:rPr>
          <w:rFonts w:ascii="Traditional Arabic" w:hAnsi="Traditional Arabic" w:cs="Traditional Arabic" w:hint="cs"/>
          <w:sz w:val="36"/>
          <w:szCs w:val="36"/>
          <w:rtl/>
        </w:rPr>
        <w:t>والليل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سجى</w:t>
      </w:r>
    </w:p>
    <w:p w14:paraId="2797E627" w14:textId="77777777" w:rsidR="00C842C6" w:rsidRDefault="00C842C6" w:rsidP="0075165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965202B" w14:textId="77777777" w:rsidR="00C842C6" w:rsidRPr="003E26A9" w:rsidRDefault="00C842C6" w:rsidP="0075165D">
      <w:pPr>
        <w:bidi/>
        <w:rPr>
          <w:rFonts w:ascii="Traditional Arabic" w:hAnsi="Traditional Arabic" w:cs="Traditional Arabic"/>
          <w:sz w:val="36"/>
          <w:szCs w:val="36"/>
        </w:rPr>
      </w:pPr>
      <w:r w:rsidRPr="00376D85">
        <w:rPr>
          <w:rFonts w:ascii="Traditional Arabic" w:hAnsi="Traditional Arabic" w:cs="Traditional Arabic" w:hint="cs"/>
          <w:sz w:val="36"/>
          <w:szCs w:val="36"/>
          <w:rtl/>
        </w:rPr>
        <w:t>وبالليل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سكن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بالخلق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واشتد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ظلامه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ويقسم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يشاء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مخلوقاته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المخلوق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يجوز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يقسم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بغير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خالقه،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القسم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بغير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شرك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78FB55E" w14:textId="77777777" w:rsidR="00C842C6" w:rsidRPr="00171985" w:rsidRDefault="00C842C6" w:rsidP="0075165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719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الضحى ) الآية ( 3 ) </w:t>
      </w:r>
      <w:r w:rsidRPr="00171985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1719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F2D7CEA" w14:textId="77777777" w:rsidR="00C842C6" w:rsidRDefault="00C842C6" w:rsidP="0075165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37D0A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37D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37D0A">
        <w:rPr>
          <w:rFonts w:ascii="Traditional Arabic" w:hAnsi="Traditional Arabic" w:cs="Traditional Arabic" w:hint="cs"/>
          <w:sz w:val="36"/>
          <w:szCs w:val="36"/>
          <w:rtl/>
        </w:rPr>
        <w:t>ودعك</w:t>
      </w:r>
      <w:r w:rsidRPr="00037D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37D0A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037D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37D0A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037D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37D0A">
        <w:rPr>
          <w:rFonts w:ascii="Traditional Arabic" w:hAnsi="Traditional Arabic" w:cs="Traditional Arabic" w:hint="cs"/>
          <w:sz w:val="36"/>
          <w:szCs w:val="36"/>
          <w:rtl/>
        </w:rPr>
        <w:t>قلى</w:t>
      </w:r>
    </w:p>
    <w:p w14:paraId="7F1DE576" w14:textId="77777777" w:rsidR="00C842C6" w:rsidRDefault="00C842C6" w:rsidP="0075165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8F8D282" w14:textId="77777777" w:rsidR="00C842C6" w:rsidRPr="0078445E" w:rsidRDefault="00C842C6" w:rsidP="0075165D">
      <w:pPr>
        <w:bidi/>
        <w:rPr>
          <w:rFonts w:ascii="Traditional Arabic" w:hAnsi="Traditional Arabic" w:cs="Traditional Arabic"/>
          <w:sz w:val="36"/>
          <w:szCs w:val="36"/>
        </w:rPr>
      </w:pPr>
      <w:r w:rsidRPr="00037D0A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37D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37D0A">
        <w:rPr>
          <w:rFonts w:ascii="Traditional Arabic" w:hAnsi="Traditional Arabic" w:cs="Traditional Arabic" w:hint="cs"/>
          <w:sz w:val="36"/>
          <w:szCs w:val="36"/>
          <w:rtl/>
        </w:rPr>
        <w:t>تركك</w:t>
      </w:r>
      <w:r w:rsidRPr="00037D0A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37D0A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037D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37D0A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37D0A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037D0A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037D0A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037D0A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037D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37D0A">
        <w:rPr>
          <w:rFonts w:ascii="Traditional Arabic" w:hAnsi="Traditional Arabic" w:cs="Traditional Arabic" w:hint="cs"/>
          <w:sz w:val="36"/>
          <w:szCs w:val="36"/>
          <w:rtl/>
        </w:rPr>
        <w:t>أبغضك</w:t>
      </w:r>
      <w:r w:rsidRPr="00037D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37D0A">
        <w:rPr>
          <w:rFonts w:ascii="Traditional Arabic" w:hAnsi="Traditional Arabic" w:cs="Traditional Arabic" w:hint="cs"/>
          <w:sz w:val="36"/>
          <w:szCs w:val="36"/>
          <w:rtl/>
        </w:rPr>
        <w:t>بإبطاء</w:t>
      </w:r>
      <w:r w:rsidRPr="00037D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37D0A">
        <w:rPr>
          <w:rFonts w:ascii="Traditional Arabic" w:hAnsi="Traditional Arabic" w:cs="Traditional Arabic" w:hint="cs"/>
          <w:sz w:val="36"/>
          <w:szCs w:val="36"/>
          <w:rtl/>
        </w:rPr>
        <w:t>الوحي</w:t>
      </w:r>
      <w:r w:rsidRPr="00037D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37D0A">
        <w:rPr>
          <w:rFonts w:ascii="Traditional Arabic" w:hAnsi="Traditional Arabic" w:cs="Traditional Arabic" w:hint="cs"/>
          <w:sz w:val="36"/>
          <w:szCs w:val="36"/>
          <w:rtl/>
        </w:rPr>
        <w:t>عنك</w:t>
      </w:r>
      <w:r w:rsidRPr="00037D0A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CB09BC5" w14:textId="77777777" w:rsidR="00C842C6" w:rsidRPr="00171985" w:rsidRDefault="00C842C6" w:rsidP="0075165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719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الضحى ) الآية ( 4 ) </w:t>
      </w:r>
      <w:r w:rsidRPr="00171985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1719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E54A689" w14:textId="77777777" w:rsidR="00C842C6" w:rsidRDefault="00C842C6" w:rsidP="0075165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C707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وللآخرة</w:t>
      </w:r>
      <w:r w:rsidRPr="006C7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C7072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6C7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C7072">
        <w:rPr>
          <w:rFonts w:ascii="Traditional Arabic" w:hAnsi="Traditional Arabic" w:cs="Traditional Arabic" w:hint="cs"/>
          <w:sz w:val="36"/>
          <w:szCs w:val="36"/>
          <w:rtl/>
        </w:rPr>
        <w:t>لك</w:t>
      </w:r>
      <w:r w:rsidRPr="006C7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C707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C7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C7072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</w:p>
    <w:p w14:paraId="7085CB08" w14:textId="77777777" w:rsidR="00C842C6" w:rsidRDefault="00C842C6" w:rsidP="0075165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7CAD602" w14:textId="77777777" w:rsidR="00C842C6" w:rsidRPr="00A81C66" w:rsidRDefault="00C842C6" w:rsidP="0075165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وللدار الآخرة خير لك من دار الدنيا,</w:t>
      </w:r>
    </w:p>
    <w:p w14:paraId="1B80FE58" w14:textId="77777777" w:rsidR="00C842C6" w:rsidRPr="00171985" w:rsidRDefault="00C842C6" w:rsidP="0075165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719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الضحى ) الآية ( 5 ) </w:t>
      </w:r>
      <w:r w:rsidRPr="00171985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1719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EAA33DC" w14:textId="77777777" w:rsidR="00C842C6" w:rsidRDefault="00C842C6" w:rsidP="0075165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369A1">
        <w:rPr>
          <w:rFonts w:ascii="Traditional Arabic" w:hAnsi="Traditional Arabic" w:cs="Traditional Arabic" w:hint="cs"/>
          <w:sz w:val="36"/>
          <w:szCs w:val="36"/>
          <w:rtl/>
        </w:rPr>
        <w:t>ولسوف</w:t>
      </w:r>
      <w:r w:rsidRPr="00F369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69A1">
        <w:rPr>
          <w:rFonts w:ascii="Traditional Arabic" w:hAnsi="Traditional Arabic" w:cs="Traditional Arabic" w:hint="cs"/>
          <w:sz w:val="36"/>
          <w:szCs w:val="36"/>
          <w:rtl/>
        </w:rPr>
        <w:t>يعطيك</w:t>
      </w:r>
      <w:r w:rsidRPr="00F369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69A1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F369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69A1">
        <w:rPr>
          <w:rFonts w:ascii="Traditional Arabic" w:hAnsi="Traditional Arabic" w:cs="Traditional Arabic" w:hint="cs"/>
          <w:sz w:val="36"/>
          <w:szCs w:val="36"/>
          <w:rtl/>
        </w:rPr>
        <w:t>فترضى</w:t>
      </w:r>
    </w:p>
    <w:p w14:paraId="22945A1D" w14:textId="77777777" w:rsidR="00C842C6" w:rsidRDefault="00C842C6" w:rsidP="0075165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051C02F" w14:textId="77777777" w:rsidR="00C842C6" w:rsidRPr="00751A53" w:rsidRDefault="00C842C6" w:rsidP="0075165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ولسوف يعطيك ربك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أيها النبي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 من أنواع الإنعام في الآخرة, فترضى بذلك.</w:t>
      </w:r>
    </w:p>
    <w:p w14:paraId="4B46A703" w14:textId="77777777" w:rsidR="00C842C6" w:rsidRPr="00171985" w:rsidRDefault="00C842C6" w:rsidP="0075165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719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الضحى ) الآية ( 6 ) </w:t>
      </w:r>
      <w:r w:rsidRPr="00171985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1719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081F30E" w14:textId="77777777" w:rsidR="00C842C6" w:rsidRDefault="00C842C6" w:rsidP="0075165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70A89">
        <w:rPr>
          <w:rFonts w:ascii="Traditional Arabic" w:hAnsi="Traditional Arabic" w:cs="Traditional Arabic" w:hint="cs"/>
          <w:sz w:val="36"/>
          <w:szCs w:val="36"/>
          <w:rtl/>
        </w:rPr>
        <w:t>ألم</w:t>
      </w:r>
      <w:r w:rsidRPr="00C70A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70A89">
        <w:rPr>
          <w:rFonts w:ascii="Traditional Arabic" w:hAnsi="Traditional Arabic" w:cs="Traditional Arabic" w:hint="cs"/>
          <w:sz w:val="36"/>
          <w:szCs w:val="36"/>
          <w:rtl/>
        </w:rPr>
        <w:t>يجدك</w:t>
      </w:r>
      <w:r w:rsidRPr="00C70A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70A89">
        <w:rPr>
          <w:rFonts w:ascii="Traditional Arabic" w:hAnsi="Traditional Arabic" w:cs="Traditional Arabic" w:hint="cs"/>
          <w:sz w:val="36"/>
          <w:szCs w:val="36"/>
          <w:rtl/>
        </w:rPr>
        <w:t>يتيما</w:t>
      </w:r>
      <w:r w:rsidRPr="00C70A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70A89">
        <w:rPr>
          <w:rFonts w:ascii="Traditional Arabic" w:hAnsi="Traditional Arabic" w:cs="Traditional Arabic" w:hint="cs"/>
          <w:sz w:val="36"/>
          <w:szCs w:val="36"/>
          <w:rtl/>
        </w:rPr>
        <w:t>فآوى</w:t>
      </w:r>
    </w:p>
    <w:p w14:paraId="44565F8A" w14:textId="77777777" w:rsidR="00C842C6" w:rsidRDefault="00C842C6" w:rsidP="0075165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09C09EC" w14:textId="77777777" w:rsidR="00C842C6" w:rsidRPr="00582FEC" w:rsidRDefault="00C842C6" w:rsidP="0075165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ألم يجدك من قبل يتيما, فآواك ورعاك؟</w:t>
      </w:r>
    </w:p>
    <w:p w14:paraId="3D3585F1" w14:textId="77777777" w:rsidR="00C842C6" w:rsidRPr="00171985" w:rsidRDefault="00C842C6" w:rsidP="0075165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719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الضحى ) الآية ( 7 ) </w:t>
      </w:r>
      <w:r w:rsidRPr="00171985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1719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96034E8" w14:textId="77777777" w:rsidR="00C842C6" w:rsidRDefault="00C842C6" w:rsidP="0075165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31860">
        <w:rPr>
          <w:rFonts w:ascii="Traditional Arabic" w:hAnsi="Traditional Arabic" w:cs="Traditional Arabic" w:hint="cs"/>
          <w:sz w:val="36"/>
          <w:szCs w:val="36"/>
          <w:rtl/>
        </w:rPr>
        <w:t>ووجدك</w:t>
      </w:r>
      <w:r w:rsidRPr="0053186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1860">
        <w:rPr>
          <w:rFonts w:ascii="Traditional Arabic" w:hAnsi="Traditional Arabic" w:cs="Traditional Arabic" w:hint="cs"/>
          <w:sz w:val="36"/>
          <w:szCs w:val="36"/>
          <w:rtl/>
        </w:rPr>
        <w:t>ضالا</w:t>
      </w:r>
      <w:r w:rsidRPr="0053186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1860">
        <w:rPr>
          <w:rFonts w:ascii="Traditional Arabic" w:hAnsi="Traditional Arabic" w:cs="Traditional Arabic" w:hint="cs"/>
          <w:sz w:val="36"/>
          <w:szCs w:val="36"/>
          <w:rtl/>
        </w:rPr>
        <w:t>فهدى</w:t>
      </w:r>
    </w:p>
    <w:p w14:paraId="0ADA97A1" w14:textId="77777777" w:rsidR="00C842C6" w:rsidRDefault="00C842C6" w:rsidP="0075165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EF7ABD0" w14:textId="77777777" w:rsidR="00C842C6" w:rsidRPr="00FE6DAB" w:rsidRDefault="00C842C6" w:rsidP="0075165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ووجدك لا تدري ما الكتاب ولا الإيمان, فعلمك ما لم تكن تعلم, ووفقك لأحسن الأعمال؟</w:t>
      </w:r>
    </w:p>
    <w:p w14:paraId="7E8750D5" w14:textId="77777777" w:rsidR="00C842C6" w:rsidRPr="00171985" w:rsidRDefault="00C842C6" w:rsidP="0075165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719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الضحى ) الآية ( 8 ) </w:t>
      </w:r>
      <w:r w:rsidRPr="00171985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1719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834E867" w14:textId="77777777" w:rsidR="00C842C6" w:rsidRDefault="00C842C6" w:rsidP="0075165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F29E8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ووجدك</w:t>
      </w:r>
      <w:r w:rsidRPr="002F29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F29E8">
        <w:rPr>
          <w:rFonts w:ascii="Traditional Arabic" w:hAnsi="Traditional Arabic" w:cs="Traditional Arabic" w:hint="cs"/>
          <w:sz w:val="36"/>
          <w:szCs w:val="36"/>
          <w:rtl/>
        </w:rPr>
        <w:t>عائلا</w:t>
      </w:r>
      <w:r w:rsidRPr="002F29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F29E8">
        <w:rPr>
          <w:rFonts w:ascii="Traditional Arabic" w:hAnsi="Traditional Arabic" w:cs="Traditional Arabic" w:hint="cs"/>
          <w:sz w:val="36"/>
          <w:szCs w:val="36"/>
          <w:rtl/>
        </w:rPr>
        <w:t>فأغنى</w:t>
      </w:r>
    </w:p>
    <w:p w14:paraId="10C475FC" w14:textId="77777777" w:rsidR="00C842C6" w:rsidRDefault="00C842C6" w:rsidP="0075165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BEF11B9" w14:textId="77777777" w:rsidR="00C842C6" w:rsidRPr="007E5426" w:rsidRDefault="00C842C6" w:rsidP="0075165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ووجدك فقيرا, فساق لك رزقك, وأغنى نفسك بالقناعة والصبر؟</w:t>
      </w:r>
    </w:p>
    <w:p w14:paraId="7D87C37D" w14:textId="77777777" w:rsidR="00C842C6" w:rsidRPr="00171985" w:rsidRDefault="00C842C6" w:rsidP="0075165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719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الضحى ) الآية ( 9 ) </w:t>
      </w:r>
      <w:r w:rsidRPr="00171985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1719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C639815" w14:textId="77777777" w:rsidR="00C842C6" w:rsidRDefault="00C842C6" w:rsidP="0075165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97BDC">
        <w:rPr>
          <w:rFonts w:ascii="Traditional Arabic" w:hAnsi="Traditional Arabic" w:cs="Traditional Arabic" w:hint="cs"/>
          <w:sz w:val="36"/>
          <w:szCs w:val="36"/>
          <w:rtl/>
        </w:rPr>
        <w:t>فأما</w:t>
      </w:r>
      <w:r w:rsidRPr="00397B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7BDC">
        <w:rPr>
          <w:rFonts w:ascii="Traditional Arabic" w:hAnsi="Traditional Arabic" w:cs="Traditional Arabic" w:hint="cs"/>
          <w:sz w:val="36"/>
          <w:szCs w:val="36"/>
          <w:rtl/>
        </w:rPr>
        <w:t>اليتيم</w:t>
      </w:r>
      <w:r w:rsidRPr="00397B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7BDC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397B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7BDC">
        <w:rPr>
          <w:rFonts w:ascii="Traditional Arabic" w:hAnsi="Traditional Arabic" w:cs="Traditional Arabic" w:hint="cs"/>
          <w:sz w:val="36"/>
          <w:szCs w:val="36"/>
          <w:rtl/>
        </w:rPr>
        <w:t>تقهر</w:t>
      </w:r>
    </w:p>
    <w:p w14:paraId="73CE3943" w14:textId="77777777" w:rsidR="00C842C6" w:rsidRDefault="00C842C6" w:rsidP="0075165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977C529" w14:textId="77777777" w:rsidR="00C842C6" w:rsidRPr="003E09D5" w:rsidRDefault="00C842C6" w:rsidP="0075165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فأما اليتيم فلا تسئ معاملته,</w:t>
      </w:r>
    </w:p>
    <w:p w14:paraId="12D39F9F" w14:textId="77777777" w:rsidR="00C842C6" w:rsidRPr="00171985" w:rsidRDefault="00C842C6" w:rsidP="0075165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719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الضحى ) الآية ( 10 ) </w:t>
      </w:r>
      <w:r w:rsidRPr="00171985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1719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B9F558D" w14:textId="77777777" w:rsidR="00C842C6" w:rsidRDefault="00C842C6" w:rsidP="0075165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11F84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F11F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F84">
        <w:rPr>
          <w:rFonts w:ascii="Traditional Arabic" w:hAnsi="Traditional Arabic" w:cs="Traditional Arabic" w:hint="cs"/>
          <w:sz w:val="36"/>
          <w:szCs w:val="36"/>
          <w:rtl/>
        </w:rPr>
        <w:t>السائل</w:t>
      </w:r>
      <w:r w:rsidRPr="00F11F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F84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F11F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F84">
        <w:rPr>
          <w:rFonts w:ascii="Traditional Arabic" w:hAnsi="Traditional Arabic" w:cs="Traditional Arabic" w:hint="cs"/>
          <w:sz w:val="36"/>
          <w:szCs w:val="36"/>
          <w:rtl/>
        </w:rPr>
        <w:t>تنهر</w:t>
      </w:r>
    </w:p>
    <w:p w14:paraId="0AA1E44F" w14:textId="77777777" w:rsidR="00C842C6" w:rsidRDefault="00C842C6" w:rsidP="0075165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FC05541" w14:textId="77777777" w:rsidR="00C842C6" w:rsidRPr="00093D46" w:rsidRDefault="00C842C6" w:rsidP="0075165D">
      <w:pPr>
        <w:bidi/>
        <w:rPr>
          <w:rFonts w:ascii="Traditional Arabic" w:hAnsi="Traditional Arabic" w:cs="Traditional Arabic"/>
          <w:sz w:val="36"/>
          <w:szCs w:val="36"/>
        </w:rPr>
      </w:pPr>
      <w:r w:rsidRPr="00F11F84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F11F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F84">
        <w:rPr>
          <w:rFonts w:ascii="Traditional Arabic" w:hAnsi="Traditional Arabic" w:cs="Traditional Arabic" w:hint="cs"/>
          <w:sz w:val="36"/>
          <w:szCs w:val="36"/>
          <w:rtl/>
        </w:rPr>
        <w:t>السائل</w:t>
      </w:r>
      <w:r w:rsidRPr="00F11F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F84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F11F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F84">
        <w:rPr>
          <w:rFonts w:ascii="Traditional Arabic" w:hAnsi="Traditional Arabic" w:cs="Traditional Arabic" w:hint="cs"/>
          <w:sz w:val="36"/>
          <w:szCs w:val="36"/>
          <w:rtl/>
        </w:rPr>
        <w:t>تزجره</w:t>
      </w:r>
      <w:r w:rsidRPr="00F11F84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F11F84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F11F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F84">
        <w:rPr>
          <w:rFonts w:ascii="Traditional Arabic" w:hAnsi="Traditional Arabic" w:cs="Traditional Arabic" w:hint="cs"/>
          <w:sz w:val="36"/>
          <w:szCs w:val="36"/>
          <w:rtl/>
        </w:rPr>
        <w:t>أطعمه</w:t>
      </w:r>
      <w:r w:rsidRPr="00F11F84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F11F84">
        <w:rPr>
          <w:rFonts w:ascii="Traditional Arabic" w:hAnsi="Traditional Arabic" w:cs="Traditional Arabic" w:hint="cs"/>
          <w:sz w:val="36"/>
          <w:szCs w:val="36"/>
          <w:rtl/>
        </w:rPr>
        <w:t>واقض</w:t>
      </w:r>
      <w:r w:rsidRPr="00F11F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F84">
        <w:rPr>
          <w:rFonts w:ascii="Traditional Arabic" w:hAnsi="Traditional Arabic" w:cs="Traditional Arabic" w:hint="cs"/>
          <w:sz w:val="36"/>
          <w:szCs w:val="36"/>
          <w:rtl/>
        </w:rPr>
        <w:t>حاجته</w:t>
      </w:r>
      <w:r w:rsidRPr="00F11F84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1093A56A" w14:textId="77777777" w:rsidR="00C842C6" w:rsidRPr="00171985" w:rsidRDefault="00C842C6" w:rsidP="0075165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719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الضحى ) الآية ( 11 ) </w:t>
      </w:r>
      <w:r w:rsidRPr="00171985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1719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B3D7E4C" w14:textId="77777777" w:rsidR="00C842C6" w:rsidRDefault="00C842C6" w:rsidP="0075165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73339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E733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73339">
        <w:rPr>
          <w:rFonts w:ascii="Traditional Arabic" w:hAnsi="Traditional Arabic" w:cs="Traditional Arabic" w:hint="cs"/>
          <w:sz w:val="36"/>
          <w:szCs w:val="36"/>
          <w:rtl/>
        </w:rPr>
        <w:t>بنعمة</w:t>
      </w:r>
      <w:r w:rsidRPr="00E733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73339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E733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73339">
        <w:rPr>
          <w:rFonts w:ascii="Traditional Arabic" w:hAnsi="Traditional Arabic" w:cs="Traditional Arabic" w:hint="cs"/>
          <w:sz w:val="36"/>
          <w:szCs w:val="36"/>
          <w:rtl/>
        </w:rPr>
        <w:t>فحدث</w:t>
      </w:r>
    </w:p>
    <w:p w14:paraId="5122D238" w14:textId="77777777" w:rsidR="00C842C6" w:rsidRDefault="00C842C6" w:rsidP="0075165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2F56701" w14:textId="64B11AE6" w:rsidR="00F06563" w:rsidRPr="00171985" w:rsidRDefault="00C842C6" w:rsidP="00171985">
      <w:pPr>
        <w:bidi/>
        <w:rPr>
          <w:rFonts w:ascii="Traditional Arabic" w:hAnsi="Traditional Arabic" w:cs="Traditional Arabic"/>
          <w:sz w:val="36"/>
          <w:szCs w:val="36"/>
        </w:rPr>
      </w:pPr>
      <w:r w:rsidRPr="00E73339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E733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73339">
        <w:rPr>
          <w:rFonts w:ascii="Traditional Arabic" w:hAnsi="Traditional Arabic" w:cs="Traditional Arabic" w:hint="cs"/>
          <w:sz w:val="36"/>
          <w:szCs w:val="36"/>
          <w:rtl/>
        </w:rPr>
        <w:t>بنعمة</w:t>
      </w:r>
      <w:r w:rsidRPr="00E733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73339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E733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7333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E733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73339">
        <w:rPr>
          <w:rFonts w:ascii="Traditional Arabic" w:hAnsi="Traditional Arabic" w:cs="Traditional Arabic" w:hint="cs"/>
          <w:sz w:val="36"/>
          <w:szCs w:val="36"/>
          <w:rtl/>
        </w:rPr>
        <w:t>أسبغها</w:t>
      </w:r>
      <w:r w:rsidRPr="00E733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73339">
        <w:rPr>
          <w:rFonts w:ascii="Traditional Arabic" w:hAnsi="Traditional Arabic" w:cs="Traditional Arabic" w:hint="cs"/>
          <w:sz w:val="36"/>
          <w:szCs w:val="36"/>
          <w:rtl/>
        </w:rPr>
        <w:t>عليك</w:t>
      </w:r>
      <w:r w:rsidRPr="00E733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73339">
        <w:rPr>
          <w:rFonts w:ascii="Traditional Arabic" w:hAnsi="Traditional Arabic" w:cs="Traditional Arabic" w:hint="cs"/>
          <w:sz w:val="36"/>
          <w:szCs w:val="36"/>
          <w:rtl/>
        </w:rPr>
        <w:t>فتحدث</w:t>
      </w:r>
      <w:r w:rsidRPr="00E733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73339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E73339"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F06563" w:rsidRPr="00171985" w:rsidSect="000D55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A97F" w14:textId="77777777" w:rsidR="00BF28F9" w:rsidRDefault="00BF28F9" w:rsidP="0075165D">
      <w:pPr>
        <w:spacing w:after="0" w:line="240" w:lineRule="auto"/>
      </w:pPr>
      <w:r>
        <w:separator/>
      </w:r>
    </w:p>
  </w:endnote>
  <w:endnote w:type="continuationSeparator" w:id="0">
    <w:p w14:paraId="4D7D720A" w14:textId="77777777" w:rsidR="00BF28F9" w:rsidRDefault="00BF28F9" w:rsidP="0075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BE9C" w14:textId="77777777" w:rsidR="00BF28F9" w:rsidRDefault="00BF28F9" w:rsidP="0075165D">
      <w:pPr>
        <w:spacing w:after="0" w:line="240" w:lineRule="auto"/>
      </w:pPr>
      <w:r>
        <w:separator/>
      </w:r>
    </w:p>
  </w:footnote>
  <w:footnote w:type="continuationSeparator" w:id="0">
    <w:p w14:paraId="6D4F0E5C" w14:textId="77777777" w:rsidR="00BF28F9" w:rsidRDefault="00BF28F9" w:rsidP="00751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403"/>
    <w:rsid w:val="00171985"/>
    <w:rsid w:val="0075165D"/>
    <w:rsid w:val="009E5403"/>
    <w:rsid w:val="00BF28F9"/>
    <w:rsid w:val="00C842C6"/>
    <w:rsid w:val="00F0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64AB27"/>
  <w15:docId w15:val="{A62849AC-264D-4191-9589-5C9A4690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6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65D"/>
  </w:style>
  <w:style w:type="paragraph" w:styleId="Footer">
    <w:name w:val="footer"/>
    <w:basedOn w:val="Normal"/>
    <w:link w:val="FooterChar"/>
    <w:uiPriority w:val="99"/>
    <w:unhideWhenUsed/>
    <w:rsid w:val="007516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5</cp:revision>
  <dcterms:created xsi:type="dcterms:W3CDTF">2021-02-24T08:14:00Z</dcterms:created>
  <dcterms:modified xsi:type="dcterms:W3CDTF">2021-04-30T10:48:00Z</dcterms:modified>
</cp:coreProperties>
</file>